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FF419" w14:textId="77777777" w:rsidR="00523756" w:rsidRDefault="00523756" w:rsidP="00523756">
      <w:pPr>
        <w:pStyle w:val="1"/>
        <w:ind w:left="0" w:right="452" w:firstLine="0"/>
      </w:pPr>
      <w:r>
        <w:t xml:space="preserve">Федеральное государственное бюджетное </w:t>
      </w:r>
    </w:p>
    <w:p w14:paraId="0E845979" w14:textId="4F9ED671" w:rsidR="00523756" w:rsidRDefault="00523756" w:rsidP="00523756">
      <w:pPr>
        <w:pStyle w:val="1"/>
        <w:ind w:left="0" w:right="452" w:firstLine="0"/>
      </w:pPr>
      <w:r>
        <w:t xml:space="preserve">образовательное учреждение высшего образования </w:t>
      </w:r>
    </w:p>
    <w:p w14:paraId="59365254" w14:textId="77777777" w:rsidR="00527D5E" w:rsidRDefault="00523756" w:rsidP="00523756">
      <w:pPr>
        <w:pStyle w:val="1"/>
        <w:ind w:left="0" w:right="452" w:firstLine="0"/>
      </w:pPr>
      <w:r>
        <w:rPr>
          <w:sz w:val="26"/>
        </w:rPr>
        <w:t>«</w:t>
      </w:r>
      <w:r>
        <w:t xml:space="preserve">РОССИЙСКАЯ АКАДЕМИЯ НАРОДНОГО ХОЗЯЙСТВА И </w:t>
      </w:r>
    </w:p>
    <w:p w14:paraId="06692A23" w14:textId="14014BBE" w:rsidR="00523756" w:rsidRDefault="00523756" w:rsidP="00523756">
      <w:pPr>
        <w:pStyle w:val="1"/>
        <w:ind w:left="0" w:right="452" w:firstLine="0"/>
      </w:pPr>
      <w:r>
        <w:t>ГОСУДАРСТВЕННОЙ СЛУЖБЫ ПРИ ПРЕЗИДЕНТЕ РОССИЙСКОЙ ФЕДЕРАЦИИ</w:t>
      </w:r>
      <w:r>
        <w:rPr>
          <w:sz w:val="26"/>
        </w:rPr>
        <w:t>»</w:t>
      </w:r>
    </w:p>
    <w:p w14:paraId="0B823684" w14:textId="77777777" w:rsidR="00523756" w:rsidRDefault="00523756" w:rsidP="00523756">
      <w:pPr>
        <w:spacing w:after="20" w:line="259" w:lineRule="auto"/>
        <w:ind w:left="735" w:firstLine="0"/>
        <w:jc w:val="center"/>
      </w:pPr>
      <w:r>
        <w:t xml:space="preserve"> </w:t>
      </w:r>
    </w:p>
    <w:p w14:paraId="1D722977" w14:textId="77777777" w:rsidR="00523756" w:rsidRDefault="00523756" w:rsidP="00523756">
      <w:pPr>
        <w:ind w:left="0" w:right="40"/>
        <w:jc w:val="center"/>
      </w:pPr>
      <w:r>
        <w:t>Волгоградский институт управления - филиал РАНХиГС</w:t>
      </w:r>
    </w:p>
    <w:p w14:paraId="3FAD86F5" w14:textId="77777777" w:rsidR="00523756" w:rsidRDefault="00523756" w:rsidP="00523756">
      <w:pPr>
        <w:spacing w:after="14" w:line="259" w:lineRule="auto"/>
        <w:ind w:left="0" w:right="40" w:firstLine="0"/>
        <w:jc w:val="center"/>
      </w:pPr>
    </w:p>
    <w:p w14:paraId="7F1F3ED7" w14:textId="77777777" w:rsidR="00523756" w:rsidRDefault="00523756" w:rsidP="00523756">
      <w:pPr>
        <w:spacing w:after="57" w:line="259" w:lineRule="auto"/>
        <w:ind w:left="0" w:right="40" w:firstLine="0"/>
        <w:jc w:val="center"/>
      </w:pPr>
      <w:r>
        <w:rPr>
          <w:sz w:val="26"/>
        </w:rPr>
        <w:t>Экономический факультет</w:t>
      </w:r>
    </w:p>
    <w:p w14:paraId="6CBAB623" w14:textId="38F3B3C1" w:rsidR="00523756" w:rsidRPr="005B6885" w:rsidRDefault="00523756" w:rsidP="00523756">
      <w:pPr>
        <w:spacing w:after="0" w:line="259" w:lineRule="auto"/>
        <w:ind w:left="0" w:right="40" w:firstLine="0"/>
        <w:jc w:val="center"/>
      </w:pPr>
      <w:r w:rsidRPr="005B6885">
        <w:rPr>
          <w:sz w:val="26"/>
        </w:rPr>
        <w:t xml:space="preserve">Кафедра </w:t>
      </w:r>
      <w:r w:rsidR="00FF6FC9" w:rsidRPr="005B6885">
        <w:rPr>
          <w:sz w:val="26"/>
        </w:rPr>
        <w:t>экономики и финансов</w:t>
      </w:r>
    </w:p>
    <w:p w14:paraId="51EA5C9E" w14:textId="77777777" w:rsidR="00523756" w:rsidRPr="005B6885" w:rsidRDefault="00523756" w:rsidP="00523756">
      <w:pPr>
        <w:spacing w:after="0" w:line="259" w:lineRule="auto"/>
        <w:ind w:left="894" w:firstLine="0"/>
        <w:jc w:val="center"/>
      </w:pPr>
      <w:r w:rsidRPr="005B6885">
        <w:rPr>
          <w:sz w:val="28"/>
        </w:rPr>
        <w:t xml:space="preserve"> </w:t>
      </w:r>
    </w:p>
    <w:p w14:paraId="0FC7A1E5" w14:textId="77777777" w:rsidR="00A679A5" w:rsidRPr="005B6885" w:rsidRDefault="00E11CED">
      <w:pPr>
        <w:spacing w:after="0" w:line="259" w:lineRule="auto"/>
        <w:ind w:left="2888" w:firstLine="0"/>
        <w:jc w:val="left"/>
      </w:pPr>
      <w:r w:rsidRPr="005B6885">
        <w:rPr>
          <w:sz w:val="28"/>
        </w:rPr>
        <w:t xml:space="preserve"> </w:t>
      </w:r>
    </w:p>
    <w:p w14:paraId="789A79DF" w14:textId="77777777" w:rsidR="00A679A5" w:rsidRPr="005B6885" w:rsidRDefault="00E11CED" w:rsidP="00836789">
      <w:pPr>
        <w:tabs>
          <w:tab w:val="center" w:pos="6025"/>
        </w:tabs>
        <w:ind w:left="-1" w:firstLine="0"/>
        <w:jc w:val="right"/>
      </w:pPr>
      <w:r w:rsidRPr="005B6885">
        <w:rPr>
          <w:rFonts w:ascii="Calibri" w:eastAsia="Calibri" w:hAnsi="Calibri" w:cs="Calibri"/>
          <w:sz w:val="22"/>
        </w:rPr>
        <w:t xml:space="preserve"> </w:t>
      </w:r>
      <w:r w:rsidRPr="005B6885">
        <w:rPr>
          <w:rFonts w:ascii="Calibri" w:eastAsia="Calibri" w:hAnsi="Calibri" w:cs="Calibri"/>
          <w:sz w:val="22"/>
        </w:rPr>
        <w:tab/>
      </w:r>
      <w:r w:rsidRPr="005B6885">
        <w:t xml:space="preserve">УТВЕРЖДЕНА  </w:t>
      </w:r>
    </w:p>
    <w:p w14:paraId="797FE918" w14:textId="73950CD6" w:rsidR="00836789" w:rsidRPr="005B6885" w:rsidRDefault="00836789" w:rsidP="00836789">
      <w:pPr>
        <w:pStyle w:val="msonormalmrcssattr"/>
        <w:spacing w:before="0" w:beforeAutospacing="0" w:after="0" w:afterAutospacing="0"/>
        <w:jc w:val="right"/>
      </w:pPr>
      <w:r w:rsidRPr="005B6885">
        <w:rPr>
          <w:rStyle w:val="fontstyle01mrcssattr"/>
          <w:rFonts w:eastAsia="Calibri"/>
        </w:rPr>
        <w:t>учёным советом</w:t>
      </w:r>
      <w:r w:rsidRPr="005B6885">
        <w:rPr>
          <w:color w:val="000000"/>
        </w:rPr>
        <w:br/>
      </w:r>
      <w:r w:rsidRPr="005B6885">
        <w:rPr>
          <w:rStyle w:val="fontstyle01mrcssattr"/>
          <w:rFonts w:eastAsia="Calibri"/>
        </w:rPr>
        <w:t>Волгоградского института управления –</w:t>
      </w:r>
      <w:r w:rsidRPr="005B6885">
        <w:rPr>
          <w:color w:val="000000"/>
        </w:rPr>
        <w:br/>
      </w:r>
      <w:r w:rsidRPr="005B6885">
        <w:rPr>
          <w:rStyle w:val="fontstyle01mrcssattr"/>
          <w:rFonts w:eastAsia="Calibri"/>
        </w:rPr>
        <w:t>филиала РАНХиГС</w:t>
      </w:r>
      <w:r w:rsidRPr="005B6885">
        <w:rPr>
          <w:color w:val="000000"/>
        </w:rPr>
        <w:br/>
      </w:r>
      <w:r w:rsidRPr="005B6885">
        <w:rPr>
          <w:rStyle w:val="fontstyle01mrcssattr"/>
          <w:rFonts w:eastAsia="Calibri"/>
        </w:rPr>
        <w:t xml:space="preserve">Протокол №2 от </w:t>
      </w:r>
      <w:r w:rsidR="004307FF">
        <w:rPr>
          <w:rStyle w:val="fontstyle01mrcssattr"/>
          <w:rFonts w:eastAsia="Calibri"/>
        </w:rPr>
        <w:t>21</w:t>
      </w:r>
      <w:r w:rsidRPr="005B6885">
        <w:rPr>
          <w:rStyle w:val="fontstyle01mrcssattr"/>
          <w:rFonts w:eastAsia="Calibri"/>
        </w:rPr>
        <w:t>.09.202</w:t>
      </w:r>
      <w:r w:rsidR="004307FF">
        <w:rPr>
          <w:rStyle w:val="fontstyle01mrcssattr"/>
          <w:rFonts w:eastAsia="Calibri"/>
        </w:rPr>
        <w:t>3</w:t>
      </w:r>
      <w:r w:rsidRPr="005B6885">
        <w:rPr>
          <w:rStyle w:val="fontstyle01mrcssattr"/>
          <w:rFonts w:eastAsia="Calibri"/>
        </w:rPr>
        <w:t xml:space="preserve"> г.</w:t>
      </w:r>
    </w:p>
    <w:p w14:paraId="73758697" w14:textId="77777777" w:rsidR="00A679A5" w:rsidRPr="005B6885" w:rsidRDefault="00E11CED">
      <w:pPr>
        <w:spacing w:after="153" w:line="259" w:lineRule="auto"/>
        <w:ind w:left="1806" w:firstLine="0"/>
        <w:jc w:val="center"/>
      </w:pPr>
      <w:r w:rsidRPr="005B6885">
        <w:t xml:space="preserve"> </w:t>
      </w:r>
    </w:p>
    <w:p w14:paraId="7EB94DB5" w14:textId="77777777" w:rsidR="00A679A5" w:rsidRPr="005B6885" w:rsidRDefault="00E11CED">
      <w:pPr>
        <w:spacing w:after="0" w:line="259" w:lineRule="auto"/>
        <w:ind w:left="174" w:firstLine="0"/>
        <w:jc w:val="center"/>
      </w:pPr>
      <w:r w:rsidRPr="005B6885">
        <w:t xml:space="preserve"> </w:t>
      </w:r>
    </w:p>
    <w:p w14:paraId="25E70687" w14:textId="77777777" w:rsidR="00A679A5" w:rsidRPr="005B6885" w:rsidRDefault="00E11CED">
      <w:pPr>
        <w:spacing w:after="81" w:line="259" w:lineRule="auto"/>
        <w:ind w:left="174" w:firstLine="0"/>
        <w:jc w:val="center"/>
      </w:pPr>
      <w:r w:rsidRPr="005B6885">
        <w:t xml:space="preserve"> </w:t>
      </w:r>
    </w:p>
    <w:p w14:paraId="2AF22091" w14:textId="77777777" w:rsidR="00A679A5" w:rsidRPr="005B6885" w:rsidRDefault="00E11CED">
      <w:pPr>
        <w:spacing w:after="5" w:line="259" w:lineRule="auto"/>
        <w:ind w:left="61"/>
        <w:jc w:val="center"/>
      </w:pPr>
      <w:r w:rsidRPr="005B6885">
        <w:rPr>
          <w:b/>
        </w:rPr>
        <w:t xml:space="preserve">РАБОЧАЯ ПРОГРАММА ПРАКТИКИ </w:t>
      </w:r>
      <w:r w:rsidRPr="005B6885">
        <w:t xml:space="preserve"> </w:t>
      </w:r>
    </w:p>
    <w:p w14:paraId="25D82502" w14:textId="77777777" w:rsidR="00A679A5" w:rsidRPr="005B6885" w:rsidRDefault="00E11CED">
      <w:pPr>
        <w:spacing w:after="0" w:line="259" w:lineRule="auto"/>
        <w:ind w:left="183" w:firstLine="0"/>
        <w:jc w:val="center"/>
      </w:pPr>
      <w:r w:rsidRPr="005B6885">
        <w:t xml:space="preserve"> </w:t>
      </w:r>
    </w:p>
    <w:p w14:paraId="70107865" w14:textId="66DC0AC1" w:rsidR="00A679A5" w:rsidRPr="005B6885" w:rsidRDefault="00BD4BF3">
      <w:pPr>
        <w:pStyle w:val="1"/>
        <w:spacing w:after="40"/>
        <w:ind w:left="256" w:right="246"/>
      </w:pPr>
      <w:r w:rsidRPr="005B6885">
        <w:t xml:space="preserve">Б2.В.01(П) </w:t>
      </w:r>
      <w:r w:rsidR="00712AE0" w:rsidRPr="005B6885">
        <w:t>ПРАКТИКА ПО ПРОФИЛЮ ПРОФЕССИОНАЛЬНОЙ ДЕЯТЕЛЬНОСТИ</w:t>
      </w:r>
      <w:r w:rsidRPr="005B6885">
        <w:t xml:space="preserve"> (ПРОЕКТНО-ЭКОНОМИЧЕСКАЯ)</w:t>
      </w:r>
    </w:p>
    <w:p w14:paraId="42E79D26" w14:textId="77777777" w:rsidR="00A679A5" w:rsidRPr="005B6885" w:rsidRDefault="00E11CED">
      <w:pPr>
        <w:spacing w:after="32" w:line="259" w:lineRule="auto"/>
        <w:ind w:left="946" w:firstLine="0"/>
        <w:jc w:val="left"/>
      </w:pPr>
      <w:r w:rsidRPr="005B6885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07A5AA3" wp14:editId="10F3E02E">
                <wp:extent cx="4945381" cy="9525"/>
                <wp:effectExtent l="0" t="0" r="0" b="0"/>
                <wp:docPr id="17444" name="Group 174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5381" cy="9525"/>
                          <a:chOff x="0" y="0"/>
                          <a:chExt cx="4945381" cy="9525"/>
                        </a:xfrm>
                      </wpg:grpSpPr>
                      <wps:wsp>
                        <wps:cNvPr id="112" name="Shape 112"/>
                        <wps:cNvSpPr/>
                        <wps:spPr>
                          <a:xfrm>
                            <a:off x="0" y="0"/>
                            <a:ext cx="4945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5381">
                                <a:moveTo>
                                  <a:pt x="0" y="0"/>
                                </a:moveTo>
                                <a:lnTo>
                                  <a:pt x="4945381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18F7AA" id="Group 17444" o:spid="_x0000_s1026" style="width:389.4pt;height:.75pt;mso-position-horizontal-relative:char;mso-position-vertical-relative:line" coordsize="494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6bVRwIAAJwFAAAOAAAAZHJzL2Uyb0RvYy54bWykVE1v2zAMvQ/YfxB0X5xkzdAaSXpot1yG&#10;rVi7H8DIkm1AlgRJiZN/P4r+SJpiPaQ+yJREPj0+UVzeHxrN9tKH2poVn02mnEkjbFGbcsX/vvz4&#10;cstZiGAK0NbIFT/KwO/Xnz8tW5fLua2sLqRnCGJC3roVr2J0eZYFUckGwsQ6aXBTWd9AxKkvs8JD&#10;i+iNzubT6bestb5w3goZAq4+dpt8TfhKSRF/KxVkZHrFkVuk0dO4TWO2XkJeenBVLXoacAWLBmqD&#10;h45QjxCB7Xz9BqqphbfBqjgRtsmsUrWQlANmM5teZLPxducolzJvSzfKhNJe6HQ1rPi133j37J48&#10;KtG6ErWgWcrloHyT/siSHUiy4yiZPEQmcPHm7mbx9XbGmcC9u8V80SkqKpT9TZCovr8Xlg1HZq+I&#10;tA5LI5yyDx/L/rkCJ0nUkGP2T57VBVbubM6ZgQZLlBxYWiBJyGsUKOQBtbpKHSq2MUfIxS7EjbQk&#10;Mex/htjVYjFYUA2WOJjB9FjR79ayg5jiEsNksvZ0R2mtsXv5Ymk3XtwPUjvtanPuNd7yUADo23mg&#10;kY5ZL3uDjkb7PDltEgsqDiYAH7k3BT0WLG9TYNaEhr900528ZMWjlompNn+kwlvCcptRXPDl9kF7&#10;tof0qulLd0Uw6JpiVK31GDX9b1RyBe0q6LF6mP4AguyRkqekhnIJK3o2XVfBt4l9ZugtSGkMIlrW&#10;xDHeYEekA8+yTebWFkd6jyQIlj5JQy2AGPXtKvWY8zl5nZrq+h8AAAD//wMAUEsDBBQABgAIAAAA&#10;IQBcxOWE2gAAAAMBAAAPAAAAZHJzL2Rvd25yZXYueG1sTI9BS8NAEIXvgv9hGcGb3USpLTGbUop6&#10;KoKtIN6m2WkSmp0N2W2S/ntHL3oZeLzHm+/lq8m1aqA+NJ4NpLMEFHHpbcOVgY/9y90SVIjIFlvP&#10;ZOBCAVbF9VWOmfUjv9Owi5WSEg4ZGqhj7DKtQ1mTwzDzHbF4R987jCL7StseRyl3rb5PkkftsGH5&#10;UGNHm5rK0+7sDLyOOK4f0udhezpuLl/7+dvnNiVjbm+m9ROoSFP8C8MPvqBDIUwHf2YbVGtAhsTf&#10;K95isZQZBwnNQRe5/s9efAMAAP//AwBQSwECLQAUAAYACAAAACEAtoM4kv4AAADhAQAAEwAAAAAA&#10;AAAAAAAAAAAAAAAAW0NvbnRlbnRfVHlwZXNdLnhtbFBLAQItABQABgAIAAAAIQA4/SH/1gAAAJQB&#10;AAALAAAAAAAAAAAAAAAAAC8BAABfcmVscy8ucmVsc1BLAQItABQABgAIAAAAIQAh76bVRwIAAJwF&#10;AAAOAAAAAAAAAAAAAAAAAC4CAABkcnMvZTJvRG9jLnhtbFBLAQItABQABgAIAAAAIQBcxOWE2gAA&#10;AAMBAAAPAAAAAAAAAAAAAAAAAKEEAABkcnMvZG93bnJldi54bWxQSwUGAAAAAAQABADzAAAAqAUA&#10;AAAA&#10;">
                <v:shape id="Shape 112" o:spid="_x0000_s1027" style="position:absolute;width:49453;height:0;visibility:visible;mso-wrap-style:square;v-text-anchor:top" coordsize="4945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0chxAAAANwAAAAPAAAAZHJzL2Rvd25yZXYueG1sRE9Na8JA&#10;EL0X/A/LCN50Yw5SUldpBUGLWExb9TjNTpNgdjbNrkn677uC0Ns83ufMl72pREuNKy0rmE4iEMSZ&#10;1SXnCj7e1+NHEM4ja6wsk4JfcrBcDB7mmGjb8YHa1OcihLBLUEHhfZ1I6bKCDLqJrYkD920bgz7A&#10;Jpe6wS6Em0rGUTSTBksODQXWtCoou6RXo+Dr5/zK5+2VjqdPuT+87XpXXl6UGg375ycQnnr/L767&#10;NzrMn8ZweyZcIBd/AAAA//8DAFBLAQItABQABgAIAAAAIQDb4fbL7gAAAIUBAAATAAAAAAAAAAAA&#10;AAAAAAAAAABbQ29udGVudF9UeXBlc10ueG1sUEsBAi0AFAAGAAgAAAAhAFr0LFu/AAAAFQEAAAsA&#10;AAAAAAAAAAAAAAAAHwEAAF9yZWxzLy5yZWxzUEsBAi0AFAAGAAgAAAAhAKevRyHEAAAA3AAAAA8A&#10;AAAAAAAAAAAAAAAABwIAAGRycy9kb3ducmV2LnhtbFBLBQYAAAAAAwADALcAAAD4AgAAAAA=&#10;" path="m,l4945381,e" filled="f">
                  <v:stroke endcap="round"/>
                  <v:path arrowok="t" textboxrect="0,0,4945381,0"/>
                </v:shape>
                <w10:anchorlock/>
              </v:group>
            </w:pict>
          </mc:Fallback>
        </mc:AlternateContent>
      </w:r>
    </w:p>
    <w:p w14:paraId="4A84885B" w14:textId="77777777" w:rsidR="00A679A5" w:rsidRPr="005B6885" w:rsidRDefault="00E11CED">
      <w:pPr>
        <w:spacing w:after="133" w:line="259" w:lineRule="auto"/>
        <w:ind w:left="1018" w:firstLine="0"/>
        <w:jc w:val="left"/>
      </w:pPr>
      <w:r w:rsidRPr="005B6885">
        <w:rPr>
          <w:i/>
          <w:sz w:val="16"/>
        </w:rPr>
        <w:t xml:space="preserve">(индекс и наименование практики (научно-исследовательской работы), в соответствии с учебным планом) </w:t>
      </w:r>
    </w:p>
    <w:p w14:paraId="76D9DE83" w14:textId="7C1E8A38" w:rsidR="008B7B82" w:rsidRPr="005B6885" w:rsidRDefault="00E11CED" w:rsidP="008B7B82">
      <w:pPr>
        <w:spacing w:after="0" w:line="326" w:lineRule="auto"/>
        <w:ind w:left="2403" w:right="2751" w:hanging="932"/>
        <w:jc w:val="center"/>
      </w:pPr>
      <w:r w:rsidRPr="005B6885">
        <w:t>38.04.0</w:t>
      </w:r>
      <w:r w:rsidR="00836789" w:rsidRPr="005B6885">
        <w:t>1</w:t>
      </w:r>
      <w:r w:rsidRPr="005B6885">
        <w:t xml:space="preserve"> </w:t>
      </w:r>
      <w:r w:rsidR="00836789" w:rsidRPr="005B6885">
        <w:t>Экономика</w:t>
      </w:r>
      <w:r w:rsidRPr="005B6885">
        <w:t xml:space="preserve"> </w:t>
      </w:r>
    </w:p>
    <w:p w14:paraId="596FE4D2" w14:textId="7EA40ED4" w:rsidR="00A679A5" w:rsidRPr="005B6885" w:rsidRDefault="00E11CED" w:rsidP="008B7B82">
      <w:pPr>
        <w:spacing w:after="0" w:line="326" w:lineRule="auto"/>
        <w:ind w:left="2403" w:right="2751" w:hanging="932"/>
        <w:jc w:val="center"/>
      </w:pPr>
      <w:r w:rsidRPr="005B6885">
        <w:rPr>
          <w:i/>
        </w:rPr>
        <w:t>(код, наименование направления подготовки)</w:t>
      </w:r>
    </w:p>
    <w:p w14:paraId="34AA3D5B" w14:textId="77777777" w:rsidR="00A679A5" w:rsidRPr="005B6885" w:rsidRDefault="00E11CED">
      <w:pPr>
        <w:spacing w:after="82" w:line="259" w:lineRule="auto"/>
        <w:ind w:left="0" w:right="277" w:firstLine="0"/>
        <w:jc w:val="center"/>
      </w:pPr>
      <w:r w:rsidRPr="005B6885">
        <w:t xml:space="preserve"> </w:t>
      </w:r>
    </w:p>
    <w:p w14:paraId="0200A993" w14:textId="52D374D2" w:rsidR="00A679A5" w:rsidRPr="005B6885" w:rsidRDefault="00E11CED">
      <w:pPr>
        <w:pStyle w:val="2"/>
        <w:ind w:left="61" w:right="400"/>
      </w:pPr>
      <w:r w:rsidRPr="005B6885">
        <w:t>магистерская программа "</w:t>
      </w:r>
      <w:r w:rsidR="00BD4BF3" w:rsidRPr="005B6885">
        <w:t>Учет, анализ, аудит</w:t>
      </w:r>
      <w:r w:rsidRPr="005B6885">
        <w:t>"</w:t>
      </w:r>
      <w:r w:rsidRPr="005B6885">
        <w:rPr>
          <w:b w:val="0"/>
        </w:rPr>
        <w:t xml:space="preserve"> </w:t>
      </w:r>
    </w:p>
    <w:p w14:paraId="6E7613E3" w14:textId="77777777" w:rsidR="00A679A5" w:rsidRPr="005B6885" w:rsidRDefault="00E11CED">
      <w:pPr>
        <w:spacing w:after="0" w:line="376" w:lineRule="auto"/>
        <w:ind w:left="3387" w:hanging="2453"/>
        <w:jc w:val="left"/>
      </w:pPr>
      <w:r w:rsidRPr="005B6885">
        <w:rPr>
          <w:sz w:val="16"/>
          <w:u w:val="single" w:color="000000"/>
        </w:rPr>
        <w:t>_______________________________________________________________________________________________</w:t>
      </w:r>
      <w:r w:rsidRPr="005B6885">
        <w:t xml:space="preserve"> </w:t>
      </w:r>
      <w:r w:rsidRPr="005B6885">
        <w:rPr>
          <w:i/>
        </w:rPr>
        <w:t>направленность(профиль)</w:t>
      </w:r>
      <w:r w:rsidRPr="005B6885">
        <w:t xml:space="preserve"> </w:t>
      </w:r>
    </w:p>
    <w:p w14:paraId="42E5E11B" w14:textId="77777777" w:rsidR="00A679A5" w:rsidRPr="005B6885" w:rsidRDefault="00E11CED">
      <w:pPr>
        <w:spacing w:after="63" w:line="259" w:lineRule="auto"/>
        <w:ind w:left="0" w:right="277" w:firstLine="0"/>
        <w:jc w:val="center"/>
      </w:pPr>
      <w:r w:rsidRPr="005B6885">
        <w:t xml:space="preserve"> </w:t>
      </w:r>
    </w:p>
    <w:p w14:paraId="07F99A1C" w14:textId="77777777" w:rsidR="00A679A5" w:rsidRPr="005B6885" w:rsidRDefault="00E11CED">
      <w:pPr>
        <w:spacing w:after="0" w:line="259" w:lineRule="auto"/>
        <w:ind w:left="624" w:right="958"/>
        <w:jc w:val="center"/>
      </w:pPr>
      <w:r w:rsidRPr="005B6885">
        <w:rPr>
          <w:i/>
        </w:rPr>
        <w:t>магистр</w:t>
      </w:r>
      <w:r w:rsidRPr="005B6885">
        <w:t xml:space="preserve"> </w:t>
      </w:r>
    </w:p>
    <w:p w14:paraId="0D99DAB9" w14:textId="77777777" w:rsidR="00A679A5" w:rsidRPr="005B6885" w:rsidRDefault="00E11CED">
      <w:pPr>
        <w:pStyle w:val="3"/>
        <w:spacing w:after="137" w:line="259" w:lineRule="auto"/>
        <w:ind w:left="0" w:right="339" w:firstLine="0"/>
      </w:pPr>
      <w:r w:rsidRPr="005B6885">
        <w:t>_______________________________________________________________________________________________</w:t>
      </w:r>
      <w:r w:rsidRPr="005B6885">
        <w:rPr>
          <w:sz w:val="24"/>
          <w:u w:val="none"/>
        </w:rPr>
        <w:t xml:space="preserve"> </w:t>
      </w:r>
    </w:p>
    <w:p w14:paraId="6268A7AC" w14:textId="77777777" w:rsidR="00A679A5" w:rsidRPr="005B6885" w:rsidRDefault="00E11CED">
      <w:pPr>
        <w:spacing w:after="0" w:line="259" w:lineRule="auto"/>
        <w:ind w:left="624" w:right="961"/>
        <w:jc w:val="center"/>
      </w:pPr>
      <w:r w:rsidRPr="005B6885">
        <w:rPr>
          <w:i/>
        </w:rPr>
        <w:t>(квалификация)</w:t>
      </w:r>
      <w:r w:rsidRPr="005B6885">
        <w:t xml:space="preserve"> </w:t>
      </w:r>
    </w:p>
    <w:p w14:paraId="63F561BA" w14:textId="77777777" w:rsidR="00A679A5" w:rsidRPr="005B6885" w:rsidRDefault="00E11CED">
      <w:pPr>
        <w:spacing w:after="62" w:line="259" w:lineRule="auto"/>
        <w:ind w:left="0" w:right="277" w:firstLine="0"/>
        <w:jc w:val="center"/>
      </w:pPr>
      <w:r w:rsidRPr="005B6885">
        <w:t xml:space="preserve"> </w:t>
      </w:r>
    </w:p>
    <w:p w14:paraId="57B2FA28" w14:textId="1CAD25A8" w:rsidR="00A679A5" w:rsidRPr="005B6885" w:rsidRDefault="00BD4BF3">
      <w:pPr>
        <w:spacing w:after="0" w:line="259" w:lineRule="auto"/>
        <w:ind w:left="624" w:right="960"/>
        <w:jc w:val="center"/>
      </w:pPr>
      <w:r w:rsidRPr="005B6885">
        <w:rPr>
          <w:i/>
        </w:rPr>
        <w:t>зао</w:t>
      </w:r>
      <w:r w:rsidR="00E11CED" w:rsidRPr="005B6885">
        <w:rPr>
          <w:i/>
        </w:rPr>
        <w:t>чная</w:t>
      </w:r>
      <w:r w:rsidR="00E11CED" w:rsidRPr="005B6885">
        <w:t xml:space="preserve"> </w:t>
      </w:r>
    </w:p>
    <w:p w14:paraId="0833A55B" w14:textId="77777777" w:rsidR="00A679A5" w:rsidRPr="005B6885" w:rsidRDefault="00E11CED">
      <w:pPr>
        <w:spacing w:after="134" w:line="259" w:lineRule="auto"/>
        <w:ind w:left="198" w:right="536"/>
        <w:jc w:val="center"/>
      </w:pPr>
      <w:r w:rsidRPr="005B6885">
        <w:rPr>
          <w:sz w:val="16"/>
        </w:rPr>
        <w:t>______________________________________________________________________________________________</w:t>
      </w:r>
      <w:r w:rsidRPr="005B6885">
        <w:t xml:space="preserve"> </w:t>
      </w:r>
    </w:p>
    <w:p w14:paraId="405B38D9" w14:textId="77777777" w:rsidR="00A679A5" w:rsidRPr="005B6885" w:rsidRDefault="00E11CED">
      <w:pPr>
        <w:spacing w:after="0" w:line="259" w:lineRule="auto"/>
        <w:ind w:left="624"/>
        <w:jc w:val="center"/>
      </w:pPr>
      <w:r w:rsidRPr="005B6885">
        <w:rPr>
          <w:i/>
        </w:rPr>
        <w:t xml:space="preserve">(форма(ы) обучения) </w:t>
      </w:r>
      <w:r w:rsidRPr="005B6885">
        <w:t xml:space="preserve"> </w:t>
      </w:r>
    </w:p>
    <w:p w14:paraId="06A0BDCB" w14:textId="77777777" w:rsidR="00A679A5" w:rsidRPr="005B6885" w:rsidRDefault="00E11CED">
      <w:pPr>
        <w:spacing w:after="0" w:line="259" w:lineRule="auto"/>
        <w:ind w:left="740" w:firstLine="0"/>
        <w:jc w:val="center"/>
      </w:pPr>
      <w:r w:rsidRPr="005B6885">
        <w:t xml:space="preserve"> </w:t>
      </w:r>
    </w:p>
    <w:p w14:paraId="5F9DC9DE" w14:textId="77777777" w:rsidR="00A679A5" w:rsidRPr="005B6885" w:rsidRDefault="00E11CED">
      <w:pPr>
        <w:spacing w:after="35" w:line="259" w:lineRule="auto"/>
        <w:ind w:left="740" w:firstLine="0"/>
        <w:jc w:val="center"/>
      </w:pPr>
      <w:r w:rsidRPr="005B6885">
        <w:t xml:space="preserve"> </w:t>
      </w:r>
    </w:p>
    <w:p w14:paraId="43564189" w14:textId="5320102C" w:rsidR="00A679A5" w:rsidRPr="005B6885" w:rsidRDefault="00E11CED">
      <w:pPr>
        <w:spacing w:after="18" w:line="259" w:lineRule="auto"/>
        <w:ind w:left="833" w:right="573"/>
        <w:jc w:val="center"/>
      </w:pPr>
      <w:r w:rsidRPr="005B6885">
        <w:t>Год набора – 202</w:t>
      </w:r>
      <w:r w:rsidR="004307FF">
        <w:t>4</w:t>
      </w:r>
      <w:r w:rsidRPr="005B6885">
        <w:t xml:space="preserve"> г  </w:t>
      </w:r>
    </w:p>
    <w:p w14:paraId="5F1CF039" w14:textId="77777777" w:rsidR="00A679A5" w:rsidRPr="005B6885" w:rsidRDefault="00E11CED">
      <w:pPr>
        <w:spacing w:after="59" w:line="259" w:lineRule="auto"/>
        <w:ind w:left="740" w:firstLine="0"/>
        <w:jc w:val="center"/>
      </w:pPr>
      <w:r w:rsidRPr="005B6885">
        <w:t xml:space="preserve"> </w:t>
      </w:r>
    </w:p>
    <w:p w14:paraId="7438912C" w14:textId="099D6781" w:rsidR="00A679A5" w:rsidRPr="005B6885" w:rsidRDefault="00E11CED">
      <w:pPr>
        <w:spacing w:after="18" w:line="259" w:lineRule="auto"/>
        <w:ind w:left="833" w:right="580"/>
        <w:jc w:val="center"/>
      </w:pPr>
      <w:r w:rsidRPr="005B6885">
        <w:t>Волгоград, 202</w:t>
      </w:r>
      <w:r w:rsidR="004307FF">
        <w:t>3</w:t>
      </w:r>
      <w:r w:rsidRPr="005B6885">
        <w:t xml:space="preserve"> г. </w:t>
      </w:r>
    </w:p>
    <w:p w14:paraId="3D22FD7A" w14:textId="77777777" w:rsidR="008C5D4D" w:rsidRPr="005B6885" w:rsidRDefault="008C5D4D">
      <w:pPr>
        <w:spacing w:after="18" w:line="259" w:lineRule="auto"/>
        <w:ind w:left="833" w:right="580"/>
        <w:jc w:val="center"/>
      </w:pPr>
    </w:p>
    <w:p w14:paraId="29969943" w14:textId="77777777" w:rsidR="008C5D4D" w:rsidRPr="005B6885" w:rsidRDefault="008C5D4D">
      <w:pPr>
        <w:spacing w:after="18" w:line="259" w:lineRule="auto"/>
        <w:ind w:left="833" w:right="580"/>
        <w:jc w:val="center"/>
      </w:pPr>
    </w:p>
    <w:p w14:paraId="3DBAE11B" w14:textId="1B67C7DC" w:rsidR="008C5D4D" w:rsidRDefault="008C5D4D" w:rsidP="008C5D4D">
      <w:pPr>
        <w:widowControl w:val="0"/>
        <w:autoSpaceDE w:val="0"/>
        <w:autoSpaceDN w:val="0"/>
        <w:spacing w:before="71" w:after="0" w:line="274" w:lineRule="exact"/>
        <w:ind w:left="662" w:firstLine="0"/>
        <w:jc w:val="left"/>
        <w:outlineLvl w:val="0"/>
        <w:rPr>
          <w:b/>
          <w:bCs/>
          <w:color w:val="auto"/>
          <w:szCs w:val="24"/>
          <w:lang w:eastAsia="en-US"/>
        </w:rPr>
      </w:pPr>
      <w:r w:rsidRPr="005B6885">
        <w:rPr>
          <w:b/>
          <w:bCs/>
          <w:color w:val="auto"/>
          <w:szCs w:val="24"/>
          <w:lang w:eastAsia="en-US"/>
        </w:rPr>
        <w:lastRenderedPageBreak/>
        <w:t>Автор(ы)–составитель(и):</w:t>
      </w:r>
    </w:p>
    <w:p w14:paraId="22C9C2B6" w14:textId="77777777" w:rsidR="0082381E" w:rsidRPr="005B6885" w:rsidRDefault="0082381E" w:rsidP="008C5D4D">
      <w:pPr>
        <w:widowControl w:val="0"/>
        <w:autoSpaceDE w:val="0"/>
        <w:autoSpaceDN w:val="0"/>
        <w:spacing w:before="71" w:after="0" w:line="274" w:lineRule="exact"/>
        <w:ind w:left="662" w:firstLine="0"/>
        <w:jc w:val="left"/>
        <w:outlineLvl w:val="0"/>
        <w:rPr>
          <w:b/>
          <w:bCs/>
          <w:color w:val="auto"/>
          <w:szCs w:val="24"/>
          <w:lang w:eastAsia="en-US"/>
        </w:rPr>
      </w:pPr>
    </w:p>
    <w:p w14:paraId="642FFB58" w14:textId="075F61DC" w:rsidR="004307FF" w:rsidRPr="0082381E" w:rsidRDefault="004307FF" w:rsidP="0082381E">
      <w:pPr>
        <w:spacing w:after="0" w:line="276" w:lineRule="auto"/>
        <w:ind w:left="0" w:firstLine="709"/>
        <w:jc w:val="left"/>
        <w:rPr>
          <w:rFonts w:eastAsia="MS Mincho"/>
          <w:color w:val="auto"/>
          <w:szCs w:val="24"/>
          <w:lang w:eastAsia="en-US"/>
        </w:rPr>
      </w:pPr>
      <w:r w:rsidRPr="0082381E">
        <w:rPr>
          <w:rFonts w:eastAsia="MS Mincho"/>
          <w:color w:val="auto"/>
          <w:szCs w:val="24"/>
          <w:lang w:eastAsia="en-US"/>
        </w:rPr>
        <w:t>Кандидат экономических наук, доцент кафедры экономики и финансов       Чуб</w:t>
      </w:r>
      <w:r w:rsidR="0082381E" w:rsidRPr="0082381E">
        <w:rPr>
          <w:rFonts w:eastAsia="MS Mincho"/>
          <w:color w:val="auto"/>
          <w:szCs w:val="24"/>
          <w:lang w:eastAsia="en-US"/>
        </w:rPr>
        <w:t xml:space="preserve"> М.В.</w:t>
      </w:r>
    </w:p>
    <w:p w14:paraId="1FCA4FF7" w14:textId="32E4FF7E" w:rsidR="004307FF" w:rsidRPr="0082381E" w:rsidRDefault="004307FF" w:rsidP="0082381E">
      <w:pPr>
        <w:spacing w:after="0" w:line="276" w:lineRule="auto"/>
        <w:ind w:left="0" w:firstLine="709"/>
        <w:jc w:val="left"/>
        <w:rPr>
          <w:rFonts w:eastAsia="MS Mincho"/>
          <w:color w:val="auto"/>
          <w:szCs w:val="24"/>
          <w:lang w:eastAsia="en-US"/>
        </w:rPr>
      </w:pPr>
      <w:r w:rsidRPr="0082381E">
        <w:rPr>
          <w:rFonts w:eastAsia="MS Mincho"/>
          <w:color w:val="auto"/>
          <w:szCs w:val="24"/>
          <w:lang w:eastAsia="en-US"/>
        </w:rPr>
        <w:t>Старший преподаватель кафедры экономики и финансов                                Суркова</w:t>
      </w:r>
      <w:r w:rsidR="0082381E" w:rsidRPr="0082381E">
        <w:rPr>
          <w:rFonts w:eastAsia="MS Mincho"/>
          <w:color w:val="auto"/>
          <w:szCs w:val="24"/>
          <w:lang w:eastAsia="en-US"/>
        </w:rPr>
        <w:t xml:space="preserve"> В.В. </w:t>
      </w:r>
    </w:p>
    <w:p w14:paraId="16E51A1C" w14:textId="57922BD6" w:rsidR="0082381E" w:rsidRPr="0082381E" w:rsidRDefault="0082381E" w:rsidP="0082381E">
      <w:pPr>
        <w:widowControl w:val="0"/>
        <w:autoSpaceDE w:val="0"/>
        <w:autoSpaceDN w:val="0"/>
        <w:spacing w:after="0" w:line="240" w:lineRule="auto"/>
        <w:ind w:left="0" w:firstLine="709"/>
        <w:outlineLvl w:val="0"/>
        <w:rPr>
          <w:color w:val="auto"/>
          <w:szCs w:val="24"/>
          <w:lang w:eastAsia="en-US"/>
        </w:rPr>
      </w:pPr>
      <w:r w:rsidRPr="0082381E">
        <w:rPr>
          <w:color w:val="auto"/>
          <w:szCs w:val="24"/>
          <w:lang w:eastAsia="en-US"/>
        </w:rPr>
        <w:t xml:space="preserve">Кандидат экономических наук, доцент                                   </w:t>
      </w:r>
      <w:r w:rsidRPr="0082381E">
        <w:rPr>
          <w:color w:val="auto"/>
          <w:szCs w:val="24"/>
          <w:lang w:eastAsia="en-US"/>
        </w:rPr>
        <w:t xml:space="preserve">                     </w:t>
      </w:r>
      <w:r>
        <w:rPr>
          <w:color w:val="auto"/>
          <w:szCs w:val="24"/>
          <w:lang w:eastAsia="en-US"/>
        </w:rPr>
        <w:t xml:space="preserve">  </w:t>
      </w:r>
      <w:r w:rsidRPr="0082381E">
        <w:rPr>
          <w:color w:val="auto"/>
          <w:szCs w:val="24"/>
          <w:lang w:eastAsia="en-US"/>
        </w:rPr>
        <w:t xml:space="preserve">  </w:t>
      </w:r>
      <w:r w:rsidRPr="0082381E">
        <w:rPr>
          <w:color w:val="auto"/>
          <w:szCs w:val="24"/>
          <w:lang w:eastAsia="en-US"/>
        </w:rPr>
        <w:t xml:space="preserve"> Алмосов А.П.  </w:t>
      </w:r>
    </w:p>
    <w:p w14:paraId="6E277385" w14:textId="65B6C95A" w:rsidR="0082381E" w:rsidRPr="0082381E" w:rsidRDefault="0082381E" w:rsidP="0082381E">
      <w:pPr>
        <w:widowControl w:val="0"/>
        <w:autoSpaceDE w:val="0"/>
        <w:autoSpaceDN w:val="0"/>
        <w:spacing w:after="0" w:line="240" w:lineRule="auto"/>
        <w:ind w:left="0" w:firstLine="709"/>
        <w:outlineLvl w:val="0"/>
        <w:rPr>
          <w:color w:val="auto"/>
          <w:szCs w:val="24"/>
          <w:lang w:eastAsia="en-US"/>
        </w:rPr>
      </w:pPr>
      <w:r w:rsidRPr="0082381E">
        <w:rPr>
          <w:color w:val="auto"/>
          <w:szCs w:val="24"/>
          <w:lang w:eastAsia="en-US"/>
        </w:rPr>
        <w:t xml:space="preserve">Декан экономического факультета, к.э.н.                            </w:t>
      </w:r>
      <w:r w:rsidRPr="0082381E">
        <w:rPr>
          <w:color w:val="auto"/>
          <w:szCs w:val="24"/>
          <w:lang w:eastAsia="en-US"/>
        </w:rPr>
        <w:t xml:space="preserve">            </w:t>
      </w:r>
      <w:r w:rsidRPr="0082381E">
        <w:rPr>
          <w:color w:val="auto"/>
          <w:szCs w:val="24"/>
          <w:lang w:eastAsia="en-US"/>
        </w:rPr>
        <w:t xml:space="preserve">     </w:t>
      </w:r>
      <w:r w:rsidRPr="0082381E">
        <w:rPr>
          <w:color w:val="auto"/>
          <w:szCs w:val="24"/>
          <w:lang w:eastAsia="en-US"/>
        </w:rPr>
        <w:t xml:space="preserve">      </w:t>
      </w:r>
      <w:r w:rsidRPr="0082381E">
        <w:rPr>
          <w:color w:val="auto"/>
          <w:szCs w:val="24"/>
          <w:lang w:eastAsia="en-US"/>
        </w:rPr>
        <w:t xml:space="preserve"> </w:t>
      </w:r>
      <w:r>
        <w:rPr>
          <w:color w:val="auto"/>
          <w:szCs w:val="24"/>
          <w:lang w:eastAsia="en-US"/>
        </w:rPr>
        <w:t xml:space="preserve">  </w:t>
      </w:r>
      <w:r w:rsidRPr="0082381E">
        <w:rPr>
          <w:color w:val="auto"/>
          <w:szCs w:val="24"/>
          <w:lang w:eastAsia="en-US"/>
        </w:rPr>
        <w:t xml:space="preserve">  Малышева Е.Н. </w:t>
      </w:r>
    </w:p>
    <w:p w14:paraId="236D42EA" w14:textId="77777777" w:rsidR="004307FF" w:rsidRDefault="004307FF" w:rsidP="0082381E">
      <w:pPr>
        <w:tabs>
          <w:tab w:val="left" w:pos="0"/>
        </w:tabs>
        <w:spacing w:after="0" w:line="276" w:lineRule="auto"/>
        <w:ind w:left="0" w:firstLine="709"/>
        <w:jc w:val="left"/>
        <w:rPr>
          <w:rFonts w:eastAsia="MS Mincho"/>
          <w:color w:val="auto"/>
          <w:sz w:val="22"/>
          <w:szCs w:val="24"/>
          <w:lang w:eastAsia="en-US"/>
        </w:rPr>
      </w:pPr>
    </w:p>
    <w:p w14:paraId="0B2245F1" w14:textId="77777777" w:rsidR="0082381E" w:rsidRDefault="0082381E" w:rsidP="0082381E">
      <w:pPr>
        <w:tabs>
          <w:tab w:val="left" w:pos="0"/>
        </w:tabs>
        <w:spacing w:after="0" w:line="276" w:lineRule="auto"/>
        <w:ind w:left="0" w:firstLine="709"/>
        <w:jc w:val="left"/>
        <w:rPr>
          <w:rFonts w:eastAsia="MS Mincho"/>
          <w:color w:val="auto"/>
          <w:sz w:val="22"/>
          <w:szCs w:val="24"/>
          <w:lang w:eastAsia="en-US"/>
        </w:rPr>
      </w:pPr>
    </w:p>
    <w:p w14:paraId="3FB1C356" w14:textId="77777777" w:rsidR="0082381E" w:rsidRPr="004307FF" w:rsidRDefault="0082381E" w:rsidP="0082381E">
      <w:pPr>
        <w:tabs>
          <w:tab w:val="left" w:pos="0"/>
        </w:tabs>
        <w:spacing w:after="0" w:line="276" w:lineRule="auto"/>
        <w:ind w:left="0" w:firstLine="709"/>
        <w:jc w:val="left"/>
        <w:rPr>
          <w:rFonts w:eastAsia="MS Mincho"/>
          <w:color w:val="auto"/>
          <w:sz w:val="22"/>
          <w:szCs w:val="24"/>
          <w:lang w:eastAsia="en-US"/>
        </w:rPr>
      </w:pPr>
    </w:p>
    <w:p w14:paraId="31ACDABC" w14:textId="77777777" w:rsidR="004307FF" w:rsidRPr="004307FF" w:rsidRDefault="004307FF" w:rsidP="0082381E">
      <w:pPr>
        <w:tabs>
          <w:tab w:val="left" w:pos="0"/>
        </w:tabs>
        <w:spacing w:after="0" w:line="240" w:lineRule="auto"/>
        <w:ind w:left="0" w:firstLine="709"/>
        <w:contextualSpacing/>
        <w:jc w:val="left"/>
        <w:rPr>
          <w:rFonts w:eastAsia="MS Mincho"/>
          <w:color w:val="auto"/>
          <w:sz w:val="22"/>
          <w:szCs w:val="24"/>
          <w:lang w:eastAsia="en-US"/>
        </w:rPr>
      </w:pPr>
      <w:r w:rsidRPr="004307FF">
        <w:rPr>
          <w:rFonts w:eastAsia="MS Mincho"/>
          <w:color w:val="auto"/>
          <w:sz w:val="22"/>
          <w:szCs w:val="24"/>
          <w:lang w:eastAsia="en-US"/>
        </w:rPr>
        <w:t xml:space="preserve">И.о. зав. кафедрой  экономики и финансов, </w:t>
      </w:r>
    </w:p>
    <w:p w14:paraId="4F501BF6" w14:textId="77777777" w:rsidR="004307FF" w:rsidRPr="004307FF" w:rsidRDefault="004307FF" w:rsidP="0082381E">
      <w:pPr>
        <w:tabs>
          <w:tab w:val="left" w:pos="0"/>
        </w:tabs>
        <w:spacing w:after="0" w:line="240" w:lineRule="auto"/>
        <w:ind w:left="0" w:firstLine="709"/>
        <w:contextualSpacing/>
        <w:jc w:val="left"/>
        <w:rPr>
          <w:rFonts w:eastAsia="MS Mincho"/>
          <w:color w:val="auto"/>
          <w:sz w:val="22"/>
          <w:szCs w:val="24"/>
          <w:lang w:eastAsia="en-US"/>
        </w:rPr>
      </w:pPr>
      <w:r w:rsidRPr="004307FF">
        <w:rPr>
          <w:rFonts w:eastAsia="MS Mincho"/>
          <w:color w:val="auto"/>
          <w:sz w:val="22"/>
          <w:szCs w:val="24"/>
          <w:lang w:eastAsia="en-US"/>
        </w:rPr>
        <w:t xml:space="preserve">кандидат экономических наук                                                                                         Е.А. Чумакова       </w:t>
      </w:r>
    </w:p>
    <w:p w14:paraId="4F4D9903" w14:textId="77777777" w:rsidR="004307FF" w:rsidRPr="004307FF" w:rsidRDefault="004307FF" w:rsidP="0082381E">
      <w:pPr>
        <w:tabs>
          <w:tab w:val="center" w:pos="4677"/>
          <w:tab w:val="right" w:pos="9355"/>
        </w:tabs>
        <w:spacing w:after="0" w:line="240" w:lineRule="auto"/>
        <w:ind w:left="0" w:firstLine="709"/>
        <w:jc w:val="left"/>
        <w:rPr>
          <w:rFonts w:ascii="Calibri" w:hAnsi="Calibri"/>
          <w:color w:val="auto"/>
          <w:sz w:val="20"/>
          <w:szCs w:val="20"/>
          <w:lang w:val="x-none" w:eastAsia="x-none"/>
        </w:rPr>
      </w:pPr>
    </w:p>
    <w:p w14:paraId="6EF3F076" w14:textId="73BB698B" w:rsidR="004307FF" w:rsidRPr="004307FF" w:rsidRDefault="004307FF" w:rsidP="0082381E">
      <w:pPr>
        <w:tabs>
          <w:tab w:val="center" w:pos="4677"/>
          <w:tab w:val="right" w:pos="9355"/>
        </w:tabs>
        <w:spacing w:after="0" w:line="240" w:lineRule="auto"/>
        <w:ind w:left="0" w:firstLine="709"/>
        <w:jc w:val="left"/>
        <w:rPr>
          <w:color w:val="auto"/>
          <w:szCs w:val="24"/>
          <w:lang w:eastAsia="x-none"/>
        </w:rPr>
      </w:pPr>
      <w:r w:rsidRPr="004307FF">
        <w:rPr>
          <w:color w:val="auto"/>
          <w:szCs w:val="24"/>
          <w:lang w:val="x-none" w:eastAsia="x-none"/>
        </w:rPr>
        <w:t>Б2.В.01(П) ПРАКТИКА ПО ПРОФИЛЮ ПРОФЕССИОНАЛЬНОЙ ДЕЯТЕЛЬНОСТИ (ПРОЕКТНО-ЭКОНОМИЧЕСКАЯ)</w:t>
      </w:r>
      <w:r>
        <w:rPr>
          <w:color w:val="auto"/>
          <w:szCs w:val="24"/>
          <w:lang w:val="x-none" w:eastAsia="x-none"/>
        </w:rPr>
        <w:t xml:space="preserve"> </w:t>
      </w:r>
      <w:r w:rsidRPr="004307FF">
        <w:rPr>
          <w:color w:val="auto"/>
          <w:szCs w:val="24"/>
          <w:lang w:val="x-none" w:eastAsia="x-none"/>
        </w:rPr>
        <w:t xml:space="preserve">одобрена на заседании кафедры </w:t>
      </w:r>
      <w:r w:rsidRPr="004307FF">
        <w:rPr>
          <w:color w:val="auto"/>
          <w:szCs w:val="24"/>
          <w:lang w:eastAsia="x-none"/>
        </w:rPr>
        <w:t>экономики и финансов</w:t>
      </w:r>
      <w:r w:rsidRPr="004307FF">
        <w:rPr>
          <w:color w:val="auto"/>
          <w:szCs w:val="24"/>
          <w:lang w:val="x-none" w:eastAsia="x-none"/>
        </w:rPr>
        <w:t>. Протокол от 3</w:t>
      </w:r>
      <w:r w:rsidRPr="004307FF">
        <w:rPr>
          <w:color w:val="auto"/>
          <w:szCs w:val="24"/>
          <w:lang w:eastAsia="x-none"/>
        </w:rPr>
        <w:t>0</w:t>
      </w:r>
      <w:r w:rsidRPr="004307FF">
        <w:rPr>
          <w:color w:val="auto"/>
          <w:szCs w:val="24"/>
          <w:lang w:val="x-none" w:eastAsia="x-none"/>
        </w:rPr>
        <w:t xml:space="preserve"> августа 202</w:t>
      </w:r>
      <w:r w:rsidRPr="004307FF">
        <w:rPr>
          <w:color w:val="auto"/>
          <w:szCs w:val="24"/>
          <w:lang w:eastAsia="x-none"/>
        </w:rPr>
        <w:t>3</w:t>
      </w:r>
      <w:r w:rsidRPr="004307FF">
        <w:rPr>
          <w:color w:val="auto"/>
          <w:szCs w:val="24"/>
          <w:lang w:val="x-none" w:eastAsia="x-none"/>
        </w:rPr>
        <w:t xml:space="preserve"> года № 1</w:t>
      </w:r>
      <w:r w:rsidRPr="004307FF">
        <w:rPr>
          <w:color w:val="auto"/>
          <w:szCs w:val="24"/>
          <w:lang w:eastAsia="x-none"/>
        </w:rPr>
        <w:t>.</w:t>
      </w:r>
    </w:p>
    <w:p w14:paraId="1F5CE00C" w14:textId="77777777" w:rsidR="004307FF" w:rsidRPr="004307FF" w:rsidRDefault="004307FF" w:rsidP="004307FF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color w:val="auto"/>
          <w:sz w:val="22"/>
          <w:lang w:eastAsia="en-US"/>
        </w:rPr>
        <w:sectPr w:rsidR="004307FF" w:rsidRPr="004307FF" w:rsidSect="004307FF">
          <w:footerReference w:type="default" r:id="rId8"/>
          <w:pgSz w:w="11910" w:h="16840"/>
          <w:pgMar w:top="1040" w:right="340" w:bottom="860" w:left="1040" w:header="0" w:footer="675" w:gutter="0"/>
          <w:pgNumType w:start="2"/>
          <w:cols w:space="720"/>
        </w:sectPr>
      </w:pPr>
    </w:p>
    <w:p w14:paraId="3926365A" w14:textId="77777777" w:rsidR="00A679A5" w:rsidRDefault="00E11CED" w:rsidP="008C5D4D">
      <w:pPr>
        <w:spacing w:after="537" w:line="259" w:lineRule="auto"/>
        <w:ind w:left="0" w:firstLine="0"/>
        <w:jc w:val="left"/>
      </w:pPr>
      <w:r>
        <w:rPr>
          <w:b/>
        </w:rPr>
        <w:t xml:space="preserve"> </w:t>
      </w:r>
    </w:p>
    <w:p w14:paraId="09FFEDCB" w14:textId="77777777" w:rsidR="00A679A5" w:rsidRDefault="00E11CED">
      <w:pPr>
        <w:spacing w:after="0" w:line="259" w:lineRule="auto"/>
        <w:ind w:left="0" w:firstLine="0"/>
        <w:jc w:val="left"/>
      </w:pPr>
      <w:r>
        <w:t xml:space="preserve"> </w:t>
      </w:r>
    </w:p>
    <w:p w14:paraId="4A897711" w14:textId="77777777" w:rsidR="00A679A5" w:rsidRDefault="00E11CED">
      <w:pPr>
        <w:spacing w:after="14" w:line="259" w:lineRule="auto"/>
        <w:ind w:left="118" w:right="47"/>
      </w:pPr>
      <w:r>
        <w:rPr>
          <w:b/>
        </w:rPr>
        <w:t>СОДЕРЖАНИЕ</w:t>
      </w:r>
      <w:r>
        <w:t xml:space="preserve"> </w:t>
      </w:r>
    </w:p>
    <w:p w14:paraId="16A993C1" w14:textId="77777777" w:rsidR="00A679A5" w:rsidRDefault="00E11CED">
      <w:pPr>
        <w:spacing w:after="71" w:line="259" w:lineRule="auto"/>
        <w:ind w:left="674" w:firstLine="0"/>
        <w:jc w:val="left"/>
      </w:pPr>
      <w:r>
        <w:t xml:space="preserve"> </w:t>
      </w:r>
    </w:p>
    <w:p w14:paraId="02961F05" w14:textId="6B388040" w:rsidR="00A679A5" w:rsidRDefault="00E11CED">
      <w:pPr>
        <w:numPr>
          <w:ilvl w:val="0"/>
          <w:numId w:val="1"/>
        </w:numPr>
        <w:spacing w:after="0"/>
        <w:ind w:right="43" w:hanging="283"/>
      </w:pPr>
      <w:r>
        <w:t>Вид практики, способы и формы ее проведения ………………………………………</w:t>
      </w:r>
      <w:r w:rsidR="00FF2F43" w:rsidRPr="00FF2F43">
        <w:t>.</w:t>
      </w:r>
      <w:r>
        <w:rPr>
          <w:sz w:val="34"/>
          <w:vertAlign w:val="subscript"/>
        </w:rPr>
        <w:t>….….</w:t>
      </w:r>
      <w:r>
        <w:t xml:space="preserve">4 </w:t>
      </w:r>
    </w:p>
    <w:p w14:paraId="5430B65E" w14:textId="719D1341" w:rsidR="00A679A5" w:rsidRDefault="00E11CED">
      <w:pPr>
        <w:numPr>
          <w:ilvl w:val="0"/>
          <w:numId w:val="1"/>
        </w:numPr>
        <w:ind w:right="43" w:hanging="283"/>
      </w:pPr>
      <w:r>
        <w:t>Планируемые результаты практики …………................................................................</w:t>
      </w:r>
      <w:r w:rsidR="00FF2F43">
        <w:rPr>
          <w:lang w:val="en-US"/>
        </w:rPr>
        <w:t>...</w:t>
      </w:r>
      <w:r>
        <w:t>.</w:t>
      </w:r>
      <w:r>
        <w:rPr>
          <w:sz w:val="22"/>
        </w:rPr>
        <w:t>........</w:t>
      </w:r>
      <w:r>
        <w:t xml:space="preserve">4 </w:t>
      </w:r>
    </w:p>
    <w:p w14:paraId="6BD10CCA" w14:textId="31F89621" w:rsidR="00A679A5" w:rsidRDefault="00E11CED">
      <w:pPr>
        <w:numPr>
          <w:ilvl w:val="0"/>
          <w:numId w:val="1"/>
        </w:numPr>
        <w:ind w:right="43" w:hanging="283"/>
      </w:pPr>
      <w:r>
        <w:t>Объем и место практики в структуре ОП ВО……………………………………………</w:t>
      </w:r>
      <w:r w:rsidR="00FF2F43" w:rsidRPr="00FF2F43">
        <w:t>..</w:t>
      </w:r>
      <w:r>
        <w:rPr>
          <w:sz w:val="22"/>
        </w:rPr>
        <w:t>……</w:t>
      </w:r>
      <w:r>
        <w:t xml:space="preserve">5 </w:t>
      </w:r>
    </w:p>
    <w:p w14:paraId="4DE48DA7" w14:textId="28A45106" w:rsidR="00A679A5" w:rsidRDefault="00E11CED">
      <w:pPr>
        <w:numPr>
          <w:ilvl w:val="0"/>
          <w:numId w:val="1"/>
        </w:numPr>
        <w:ind w:right="43" w:hanging="283"/>
      </w:pPr>
      <w:r>
        <w:t>Содержание практики ……………………………………………………………………</w:t>
      </w:r>
      <w:r w:rsidR="00FF2F43">
        <w:rPr>
          <w:lang w:val="en-US"/>
        </w:rPr>
        <w:t>..</w:t>
      </w:r>
      <w:r>
        <w:t xml:space="preserve">….…5 </w:t>
      </w:r>
    </w:p>
    <w:p w14:paraId="541B2BA4" w14:textId="02310433" w:rsidR="00A679A5" w:rsidRDefault="00E11CED">
      <w:pPr>
        <w:numPr>
          <w:ilvl w:val="0"/>
          <w:numId w:val="1"/>
        </w:numPr>
        <w:ind w:right="43" w:hanging="283"/>
      </w:pPr>
      <w:r>
        <w:t>Формы отчетности по практике ………………...............................................................</w:t>
      </w:r>
      <w:r w:rsidR="00FF2F43">
        <w:rPr>
          <w:lang w:val="en-US"/>
        </w:rPr>
        <w:t>.....</w:t>
      </w:r>
      <w:r>
        <w:t xml:space="preserve">.......6 </w:t>
      </w:r>
    </w:p>
    <w:p w14:paraId="3166029A" w14:textId="77777777" w:rsidR="00A679A5" w:rsidRDefault="00E11CED">
      <w:pPr>
        <w:numPr>
          <w:ilvl w:val="0"/>
          <w:numId w:val="1"/>
        </w:numPr>
        <w:ind w:right="43" w:hanging="283"/>
      </w:pPr>
      <w:r>
        <w:t xml:space="preserve">Материалы текущего контроля и фонд оценочных средств промежуточной аттестации по практике ……………………………….………………………………………………………......8 </w:t>
      </w:r>
    </w:p>
    <w:p w14:paraId="62EC1C35" w14:textId="0082AE27" w:rsidR="00A679A5" w:rsidRDefault="00E11CED" w:rsidP="00FF2F43">
      <w:pPr>
        <w:numPr>
          <w:ilvl w:val="0"/>
          <w:numId w:val="1"/>
        </w:numPr>
        <w:ind w:right="43" w:hanging="283"/>
      </w:pPr>
      <w:r>
        <w:t xml:space="preserve">Учебная литература и ресурсы информационно-телекоммуникационной сети «Интернет» .10 </w:t>
      </w:r>
    </w:p>
    <w:p w14:paraId="17030721" w14:textId="0C4A292F" w:rsidR="00A679A5" w:rsidRDefault="00E11CED" w:rsidP="00FF2F43">
      <w:pPr>
        <w:numPr>
          <w:ilvl w:val="1"/>
          <w:numId w:val="1"/>
        </w:numPr>
        <w:tabs>
          <w:tab w:val="left" w:pos="426"/>
        </w:tabs>
        <w:ind w:left="0" w:right="43" w:firstLine="0"/>
      </w:pPr>
      <w:r>
        <w:t>Основная литература………………………</w:t>
      </w:r>
      <w:r w:rsidR="00FF2F43">
        <w:rPr>
          <w:lang w:val="en-US"/>
        </w:rPr>
        <w:t>...</w:t>
      </w:r>
      <w:r>
        <w:t>…………………………..…………</w:t>
      </w:r>
      <w:r w:rsidR="00FF2F43">
        <w:rPr>
          <w:lang w:val="en-US"/>
        </w:rPr>
        <w:t>……</w:t>
      </w:r>
      <w:r>
        <w:t>….</w:t>
      </w:r>
      <w:r>
        <w:rPr>
          <w:sz w:val="22"/>
        </w:rPr>
        <w:t>….</w:t>
      </w:r>
      <w:r>
        <w:t>10</w:t>
      </w:r>
    </w:p>
    <w:p w14:paraId="6A3549B6" w14:textId="425F039A" w:rsidR="00A679A5" w:rsidRDefault="00E11CED" w:rsidP="00FF2F43">
      <w:pPr>
        <w:numPr>
          <w:ilvl w:val="1"/>
          <w:numId w:val="1"/>
        </w:numPr>
        <w:tabs>
          <w:tab w:val="left" w:pos="426"/>
        </w:tabs>
        <w:ind w:left="0" w:right="43" w:firstLine="0"/>
      </w:pPr>
      <w:r>
        <w:t>Дополнительная литература …….…………………</w:t>
      </w:r>
      <w:r w:rsidR="00FF2F43">
        <w:rPr>
          <w:lang w:val="en-US"/>
        </w:rPr>
        <w:t>…</w:t>
      </w:r>
      <w:r>
        <w:t>…………………….……….…....</w:t>
      </w:r>
      <w:r>
        <w:rPr>
          <w:sz w:val="22"/>
        </w:rPr>
        <w:t>........</w:t>
      </w:r>
      <w:r>
        <w:t>11</w:t>
      </w:r>
    </w:p>
    <w:p w14:paraId="1959CB52" w14:textId="15EB2733" w:rsidR="00A679A5" w:rsidRDefault="00E11CED">
      <w:pPr>
        <w:ind w:left="9" w:right="43"/>
      </w:pPr>
      <w:r>
        <w:t>7.3.Нормативные правовые документы ….……………</w:t>
      </w:r>
      <w:r w:rsidR="00FF2F43">
        <w:rPr>
          <w:lang w:val="en-US"/>
        </w:rPr>
        <w:t>..</w:t>
      </w:r>
      <w:r>
        <w:t>…………………………</w:t>
      </w:r>
      <w:r w:rsidR="00FF2F43">
        <w:rPr>
          <w:lang w:val="en-US"/>
        </w:rPr>
        <w:t>..</w:t>
      </w:r>
      <w:r>
        <w:t>………</w:t>
      </w:r>
      <w:r w:rsidR="00FF2F43">
        <w:rPr>
          <w:lang w:val="en-US"/>
        </w:rPr>
        <w:t>.</w:t>
      </w:r>
      <w:r>
        <w:t>…</w:t>
      </w:r>
      <w:r>
        <w:rPr>
          <w:sz w:val="22"/>
        </w:rPr>
        <w:t>…..</w:t>
      </w:r>
      <w:r>
        <w:t>11</w:t>
      </w:r>
    </w:p>
    <w:p w14:paraId="24D9DA76" w14:textId="384B6A17" w:rsidR="00A679A5" w:rsidRDefault="00E11CED">
      <w:pPr>
        <w:numPr>
          <w:ilvl w:val="0"/>
          <w:numId w:val="2"/>
        </w:numPr>
        <w:ind w:right="43" w:hanging="283"/>
      </w:pPr>
      <w:r>
        <w:t>4.Интернет-ресурсы ……..……………….…………………………………………</w:t>
      </w:r>
      <w:r w:rsidR="00FF2F43">
        <w:rPr>
          <w:lang w:val="en-US"/>
        </w:rPr>
        <w:t>…</w:t>
      </w:r>
      <w:r>
        <w:t>….....</w:t>
      </w:r>
      <w:r>
        <w:rPr>
          <w:sz w:val="22"/>
        </w:rPr>
        <w:t>.......</w:t>
      </w:r>
      <w:r>
        <w:t xml:space="preserve">11 </w:t>
      </w:r>
    </w:p>
    <w:p w14:paraId="526F7DF2" w14:textId="5EE22347" w:rsidR="00FF2F43" w:rsidRDefault="00E11CED">
      <w:pPr>
        <w:spacing w:after="52" w:line="282" w:lineRule="auto"/>
        <w:ind w:left="-15" w:right="37" w:firstLine="0"/>
        <w:jc w:val="left"/>
      </w:pPr>
      <w:r>
        <w:t>7.5. Иные рекомендуемые источники ………………………………..…………………....</w:t>
      </w:r>
      <w:r>
        <w:rPr>
          <w:sz w:val="22"/>
        </w:rPr>
        <w:t>....</w:t>
      </w:r>
      <w:r w:rsidR="00FF2F43">
        <w:rPr>
          <w:sz w:val="22"/>
          <w:lang w:val="en-US"/>
        </w:rPr>
        <w:t>....</w:t>
      </w:r>
      <w:r>
        <w:rPr>
          <w:sz w:val="22"/>
        </w:rPr>
        <w:t>.....</w:t>
      </w:r>
      <w:r>
        <w:t>11</w:t>
      </w:r>
    </w:p>
    <w:p w14:paraId="549EBA41" w14:textId="2E3A2DE4" w:rsidR="00A679A5" w:rsidRDefault="00E11CED">
      <w:pPr>
        <w:spacing w:after="52" w:line="282" w:lineRule="auto"/>
        <w:ind w:left="-15" w:right="37" w:firstLine="0"/>
        <w:jc w:val="left"/>
      </w:pPr>
      <w:r>
        <w:t>8. Материально-техническая база, информационные технологии, программное обеспечение и информационные справочные системы …..………………………………</w:t>
      </w:r>
      <w:r>
        <w:rPr>
          <w:sz w:val="22"/>
        </w:rPr>
        <w:t>………</w:t>
      </w:r>
      <w:r w:rsidR="00FF2F43" w:rsidRPr="00FF2F43">
        <w:rPr>
          <w:sz w:val="22"/>
        </w:rPr>
        <w:t>...</w:t>
      </w:r>
      <w:r>
        <w:rPr>
          <w:sz w:val="22"/>
        </w:rPr>
        <w:t>…</w:t>
      </w:r>
      <w:r w:rsidR="00FF2F43">
        <w:rPr>
          <w:sz w:val="22"/>
        </w:rPr>
        <w:t>…</w:t>
      </w:r>
      <w:r w:rsidR="00FF2F43" w:rsidRPr="00FF2F43">
        <w:rPr>
          <w:sz w:val="22"/>
        </w:rPr>
        <w:t>.</w:t>
      </w:r>
      <w:r>
        <w:rPr>
          <w:sz w:val="22"/>
        </w:rPr>
        <w:t>…………</w:t>
      </w:r>
      <w:r>
        <w:t>11</w:t>
      </w:r>
    </w:p>
    <w:p w14:paraId="685C4433" w14:textId="668E9FE6" w:rsidR="00A679A5" w:rsidRDefault="00E11CED">
      <w:pPr>
        <w:spacing w:after="52" w:line="282" w:lineRule="auto"/>
        <w:ind w:left="-15" w:right="37" w:firstLine="0"/>
        <w:jc w:val="left"/>
      </w:pPr>
      <w:r>
        <w:t>Приложения………………………………………………………</w:t>
      </w:r>
      <w:r w:rsidR="00FF2F43" w:rsidRPr="008B7B82">
        <w:t>…</w:t>
      </w:r>
      <w:r>
        <w:t xml:space="preserve">……………………………….13 </w:t>
      </w:r>
    </w:p>
    <w:p w14:paraId="36B14AA5" w14:textId="77777777" w:rsidR="00A679A5" w:rsidRDefault="00E11CED">
      <w:pPr>
        <w:spacing w:after="0" w:line="259" w:lineRule="auto"/>
        <w:ind w:left="674" w:firstLine="0"/>
        <w:jc w:val="left"/>
      </w:pPr>
      <w:r>
        <w:t xml:space="preserve"> </w:t>
      </w:r>
    </w:p>
    <w:p w14:paraId="4A8967EB" w14:textId="77777777" w:rsidR="00A679A5" w:rsidRDefault="00E11CED">
      <w:pPr>
        <w:spacing w:after="0" w:line="259" w:lineRule="auto"/>
        <w:ind w:left="674" w:firstLine="0"/>
        <w:jc w:val="left"/>
      </w:pPr>
      <w:r>
        <w:t xml:space="preserve"> </w:t>
      </w:r>
    </w:p>
    <w:p w14:paraId="14648342" w14:textId="77777777" w:rsidR="00A679A5" w:rsidRDefault="00E11CED">
      <w:pPr>
        <w:spacing w:after="0" w:line="259" w:lineRule="auto"/>
        <w:ind w:left="674" w:firstLine="0"/>
        <w:jc w:val="left"/>
      </w:pPr>
      <w:r>
        <w:t xml:space="preserve"> </w:t>
      </w:r>
    </w:p>
    <w:p w14:paraId="6F0C2921" w14:textId="77777777" w:rsidR="00A679A5" w:rsidRDefault="00E11CED">
      <w:pPr>
        <w:spacing w:after="0" w:line="259" w:lineRule="auto"/>
        <w:ind w:left="5243" w:firstLine="0"/>
        <w:jc w:val="left"/>
      </w:pPr>
      <w:r>
        <w:t xml:space="preserve"> </w:t>
      </w:r>
      <w:r>
        <w:tab/>
        <w:t xml:space="preserve"> </w:t>
      </w:r>
      <w:r>
        <w:br w:type="page"/>
      </w:r>
    </w:p>
    <w:p w14:paraId="4092D2FF" w14:textId="77777777" w:rsidR="00A679A5" w:rsidRDefault="00E11CED">
      <w:pPr>
        <w:spacing w:after="14" w:line="259" w:lineRule="auto"/>
        <w:ind w:left="821" w:right="47"/>
      </w:pPr>
      <w:r>
        <w:rPr>
          <w:b/>
        </w:rPr>
        <w:t>1.Вид практики, способы и формы ее проведения</w:t>
      </w:r>
      <w:r>
        <w:t xml:space="preserve"> </w:t>
      </w:r>
    </w:p>
    <w:p w14:paraId="5BB54BCA" w14:textId="77777777" w:rsidR="00A679A5" w:rsidRDefault="00E11CED">
      <w:pPr>
        <w:spacing w:after="71" w:line="259" w:lineRule="auto"/>
        <w:ind w:left="828" w:firstLine="0"/>
        <w:jc w:val="left"/>
      </w:pPr>
      <w:r>
        <w:t xml:space="preserve"> </w:t>
      </w:r>
    </w:p>
    <w:p w14:paraId="55296557" w14:textId="0415152B" w:rsidR="00A679A5" w:rsidRDefault="00E11CED">
      <w:pPr>
        <w:spacing w:after="8"/>
        <w:ind w:left="-1" w:right="43" w:firstLine="720"/>
      </w:pPr>
      <w:r>
        <w:t xml:space="preserve">Практика обучающихся Филиала является составной частью ОП ВО, обеспечивающей реализацию </w:t>
      </w:r>
      <w:r w:rsidR="004307FF">
        <w:t>стандартов,</w:t>
      </w:r>
      <w:r>
        <w:t xml:space="preserve"> и проводится в целях приобретения обучающимися навыков профессиональной деятельности, углубления и закрепления знаний и компетенций, полученных в процессе теоретического обучения.   </w:t>
      </w:r>
    </w:p>
    <w:p w14:paraId="30219618" w14:textId="77777777" w:rsidR="00A679A5" w:rsidRDefault="00E11CED">
      <w:pPr>
        <w:spacing w:after="15"/>
        <w:ind w:left="-1" w:right="43" w:firstLine="720"/>
      </w:pPr>
      <w:r>
        <w:t xml:space="preserve">Практика для обучающихся с ограниченными возможностями здоровья и инвалидов проводится с учетом особенностей их психофизического развития, индивидуальных возможностей и состояния здоровья.   </w:t>
      </w:r>
    </w:p>
    <w:p w14:paraId="1387E83E" w14:textId="6615BA41" w:rsidR="00A679A5" w:rsidRDefault="00E11CED">
      <w:pPr>
        <w:spacing w:after="22"/>
        <w:ind w:left="-1" w:right="43" w:firstLine="720"/>
      </w:pPr>
      <w:r>
        <w:t>В соответствии с ОП ВО и рабочими учебными планами по направлению подготовки 38.04.0</w:t>
      </w:r>
      <w:r w:rsidR="00836789">
        <w:t>1</w:t>
      </w:r>
      <w:r>
        <w:t xml:space="preserve"> «</w:t>
      </w:r>
      <w:r w:rsidR="00BD4BF3">
        <w:t>Экономика</w:t>
      </w:r>
      <w:r>
        <w:t>»</w:t>
      </w:r>
      <w:r w:rsidR="00395062" w:rsidRPr="00395062">
        <w:t xml:space="preserve"> </w:t>
      </w:r>
      <w:r>
        <w:t xml:space="preserve">(магистратура) подраздел Блок 2 </w:t>
      </w:r>
      <w:r w:rsidR="00BD4BF3" w:rsidRPr="00BD4BF3">
        <w:t xml:space="preserve">Практики, в том числе научно-исследовательская работа (НИР) </w:t>
      </w:r>
      <w:r w:rsidR="00395062" w:rsidRPr="00395062">
        <w:t xml:space="preserve"> </w:t>
      </w:r>
      <w:r>
        <w:t xml:space="preserve">является обязательным и представляет собой вид учебных занятий, непосредственно ориентированных на профессионально-практическую подготовку обучающихся.   </w:t>
      </w:r>
    </w:p>
    <w:p w14:paraId="5FE55DF9" w14:textId="0D4284CF" w:rsidR="00A679A5" w:rsidRDefault="00E11CED">
      <w:pPr>
        <w:ind w:left="-1" w:right="43" w:firstLine="720"/>
      </w:pPr>
      <w:r>
        <w:rPr>
          <w:b/>
        </w:rPr>
        <w:t>Тип производственной практики:</w:t>
      </w:r>
      <w:r w:rsidR="00395062" w:rsidRPr="00395062">
        <w:rPr>
          <w:b/>
        </w:rPr>
        <w:t xml:space="preserve"> </w:t>
      </w:r>
      <w:r>
        <w:t xml:space="preserve">практика по </w:t>
      </w:r>
      <w:r w:rsidR="00395062">
        <w:t>профилю</w:t>
      </w:r>
      <w:r>
        <w:t xml:space="preserve"> профессиональн</w:t>
      </w:r>
      <w:r w:rsidR="00395062">
        <w:t>ой</w:t>
      </w:r>
      <w:r>
        <w:t xml:space="preserve"> деятельности. </w:t>
      </w:r>
    </w:p>
    <w:p w14:paraId="7D531649" w14:textId="77777777" w:rsidR="00A679A5" w:rsidRDefault="00E11CED">
      <w:pPr>
        <w:spacing w:after="11"/>
        <w:ind w:left="730" w:right="43"/>
      </w:pPr>
      <w:r>
        <w:t xml:space="preserve">Практика проводится </w:t>
      </w:r>
      <w:r>
        <w:rPr>
          <w:b/>
        </w:rPr>
        <w:t>стационарным/выездным</w:t>
      </w:r>
      <w:r>
        <w:t xml:space="preserve"> способом.  </w:t>
      </w:r>
    </w:p>
    <w:p w14:paraId="778ADFE2" w14:textId="4BEDA7CE" w:rsidR="00A679A5" w:rsidRDefault="00E11CED">
      <w:pPr>
        <w:spacing w:after="15"/>
        <w:ind w:left="-1" w:right="43" w:firstLine="720"/>
      </w:pPr>
      <w:r>
        <w:t>Практика проводится в</w:t>
      </w:r>
      <w:r w:rsidR="00395062">
        <w:t xml:space="preserve"> </w:t>
      </w:r>
      <w:r>
        <w:rPr>
          <w:b/>
        </w:rPr>
        <w:t>дискретной форме</w:t>
      </w:r>
      <w:r>
        <w:t xml:space="preserve">–путем чередования в календарном учебном графике периодов учебного времени для проведения данного вида практики с периодами учебного времени для проведения теоретических занятий.  </w:t>
      </w:r>
    </w:p>
    <w:p w14:paraId="25BBDA90" w14:textId="16675330" w:rsidR="00A679A5" w:rsidRDefault="00E11CED">
      <w:pPr>
        <w:spacing w:after="12"/>
        <w:ind w:left="-1" w:right="43" w:firstLine="720"/>
      </w:pPr>
      <w:r>
        <w:t xml:space="preserve">По письменному заявлению практика для обучающегося инвалидов и лиц с ОВЗ проводится с </w:t>
      </w:r>
      <w:r w:rsidR="000818E2">
        <w:t>учетом</w:t>
      </w:r>
      <w:r>
        <w:t xml:space="preserve"> особенностей их психофизического развития, индивидуальных возможностей и состояния здоровья. При определении мест прохождения практики обучающимся инвалидом учтены рекомендации медико-социальной экспертизы, </w:t>
      </w:r>
      <w:r w:rsidR="000818E2">
        <w:t>отраженные</w:t>
      </w:r>
      <w:r>
        <w:t xml:space="preserve"> в индивидуальной программе реабилитации и абилитации инвалида, относительно рекомендованных условий и видов труда.  </w:t>
      </w:r>
    </w:p>
    <w:p w14:paraId="32BC8AB9" w14:textId="77777777" w:rsidR="00A679A5" w:rsidRDefault="00E11CED">
      <w:pPr>
        <w:spacing w:after="81" w:line="259" w:lineRule="auto"/>
        <w:ind w:left="828" w:firstLine="0"/>
        <w:jc w:val="left"/>
      </w:pPr>
      <w:r>
        <w:t xml:space="preserve"> </w:t>
      </w:r>
    </w:p>
    <w:p w14:paraId="0622AED5" w14:textId="77777777" w:rsidR="00A679A5" w:rsidRDefault="00E11CED">
      <w:pPr>
        <w:spacing w:after="14" w:line="259" w:lineRule="auto"/>
        <w:ind w:left="821" w:right="47"/>
      </w:pPr>
      <w:r>
        <w:rPr>
          <w:b/>
        </w:rPr>
        <w:t xml:space="preserve">2.Планируемые результаты практики  </w:t>
      </w:r>
      <w:r>
        <w:t xml:space="preserve"> </w:t>
      </w:r>
    </w:p>
    <w:p w14:paraId="7B99C9C3" w14:textId="2BE2E9BC" w:rsidR="00A679A5" w:rsidRDefault="00E11CED">
      <w:pPr>
        <w:spacing w:after="42" w:line="259" w:lineRule="auto"/>
        <w:ind w:left="108" w:right="47" w:firstLine="720"/>
      </w:pPr>
      <w:r>
        <w:rPr>
          <w:b/>
        </w:rPr>
        <w:t>2.1.</w:t>
      </w:r>
      <w:r w:rsidR="00EF3320">
        <w:rPr>
          <w:b/>
        </w:rPr>
        <w:t xml:space="preserve"> </w:t>
      </w:r>
      <w:r>
        <w:rPr>
          <w:b/>
        </w:rPr>
        <w:t xml:space="preserve">Практика по </w:t>
      </w:r>
      <w:r w:rsidR="00EF3320" w:rsidRPr="00EF3320">
        <w:rPr>
          <w:b/>
          <w:bCs/>
        </w:rPr>
        <w:t>профилю профессиональной деятельности</w:t>
      </w:r>
      <w:r w:rsidR="00EF3320">
        <w:t xml:space="preserve"> </w:t>
      </w:r>
      <w:r>
        <w:rPr>
          <w:b/>
        </w:rPr>
        <w:t xml:space="preserve">обеспечивает овладение следующими компетенциями: </w:t>
      </w:r>
      <w:r>
        <w:t xml:space="preserve"> </w:t>
      </w:r>
    </w:p>
    <w:p w14:paraId="55DE3A5F" w14:textId="77777777" w:rsidR="00A679A5" w:rsidRDefault="00E11CED">
      <w:pPr>
        <w:spacing w:after="0" w:line="259" w:lineRule="auto"/>
        <w:ind w:left="108" w:firstLine="0"/>
        <w:jc w:val="left"/>
      </w:pPr>
      <w:r>
        <w:t xml:space="preserve"> </w:t>
      </w:r>
    </w:p>
    <w:tbl>
      <w:tblPr>
        <w:tblStyle w:val="TableGrid"/>
        <w:tblW w:w="9576" w:type="dxa"/>
        <w:tblInd w:w="34" w:type="dxa"/>
        <w:tblCellMar>
          <w:top w:w="90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1379"/>
        <w:gridCol w:w="3693"/>
        <w:gridCol w:w="1844"/>
        <w:gridCol w:w="2660"/>
      </w:tblGrid>
      <w:tr w:rsidR="00A679A5" w:rsidRPr="009A033D" w14:paraId="39D45983" w14:textId="77777777" w:rsidTr="00EF3320">
        <w:trPr>
          <w:trHeight w:val="797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22428" w14:textId="77777777" w:rsidR="00A679A5" w:rsidRPr="009A033D" w:rsidRDefault="00E11CED">
            <w:pPr>
              <w:spacing w:after="0" w:line="259" w:lineRule="auto"/>
              <w:ind w:left="23" w:firstLine="0"/>
              <w:jc w:val="center"/>
              <w:rPr>
                <w:sz w:val="20"/>
                <w:szCs w:val="20"/>
              </w:rPr>
            </w:pPr>
            <w:r w:rsidRPr="009A033D">
              <w:rPr>
                <w:sz w:val="20"/>
                <w:szCs w:val="20"/>
              </w:rPr>
              <w:t xml:space="preserve">Код компетенции 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1DD9C" w14:textId="77777777" w:rsidR="00A679A5" w:rsidRPr="009A033D" w:rsidRDefault="00E11CED">
            <w:pPr>
              <w:spacing w:after="0" w:line="259" w:lineRule="auto"/>
              <w:ind w:left="436" w:right="383" w:firstLine="0"/>
              <w:jc w:val="center"/>
              <w:rPr>
                <w:sz w:val="20"/>
                <w:szCs w:val="20"/>
              </w:rPr>
            </w:pPr>
            <w:r w:rsidRPr="009A033D">
              <w:rPr>
                <w:sz w:val="20"/>
                <w:szCs w:val="20"/>
              </w:rPr>
              <w:t xml:space="preserve">Наименование компетенции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F83AA" w14:textId="77777777" w:rsidR="00A679A5" w:rsidRPr="009A033D" w:rsidRDefault="00E11CED" w:rsidP="00EF3320">
            <w:pPr>
              <w:spacing w:after="0" w:line="259" w:lineRule="auto"/>
              <w:ind w:left="23" w:right="-58" w:firstLine="0"/>
              <w:jc w:val="center"/>
              <w:rPr>
                <w:sz w:val="20"/>
                <w:szCs w:val="20"/>
              </w:rPr>
            </w:pPr>
            <w:r w:rsidRPr="009A033D">
              <w:rPr>
                <w:sz w:val="20"/>
                <w:szCs w:val="20"/>
              </w:rPr>
              <w:t xml:space="preserve">Код этапа освоения компетенции 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ACA01" w14:textId="77777777" w:rsidR="00A679A5" w:rsidRPr="009A033D" w:rsidRDefault="00E11CED">
            <w:pPr>
              <w:spacing w:after="0" w:line="259" w:lineRule="auto"/>
              <w:ind w:left="271" w:firstLine="98"/>
              <w:rPr>
                <w:sz w:val="20"/>
                <w:szCs w:val="20"/>
              </w:rPr>
            </w:pPr>
            <w:r w:rsidRPr="009A033D">
              <w:rPr>
                <w:sz w:val="20"/>
                <w:szCs w:val="20"/>
              </w:rPr>
              <w:t xml:space="preserve">Наименование этапа освоения компетенции  </w:t>
            </w:r>
          </w:p>
        </w:tc>
      </w:tr>
      <w:tr w:rsidR="00A679A5" w:rsidRPr="009A033D" w14:paraId="38C480EB" w14:textId="77777777" w:rsidTr="00EF3320">
        <w:trPr>
          <w:trHeight w:val="1966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AC591" w14:textId="683C415D" w:rsidR="00A679A5" w:rsidRPr="009A033D" w:rsidRDefault="006075A4">
            <w:pPr>
              <w:spacing w:after="0" w:line="259" w:lineRule="auto"/>
              <w:ind w:left="0" w:right="53" w:firstLine="0"/>
              <w:jc w:val="center"/>
              <w:rPr>
                <w:sz w:val="20"/>
                <w:szCs w:val="20"/>
              </w:rPr>
            </w:pPr>
            <w:r w:rsidRPr="009A033D">
              <w:rPr>
                <w:sz w:val="20"/>
                <w:szCs w:val="20"/>
              </w:rPr>
              <w:t>УК-3</w:t>
            </w:r>
            <w:r w:rsidR="00E11CED" w:rsidRPr="009A033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BE01" w14:textId="479A5E0C" w:rsidR="00A679A5" w:rsidRPr="009A033D" w:rsidRDefault="00CC46BD" w:rsidP="00EF3320">
            <w:pPr>
              <w:spacing w:after="2" w:line="270" w:lineRule="auto"/>
              <w:ind w:left="173" w:right="90" w:firstLine="0"/>
              <w:rPr>
                <w:sz w:val="20"/>
                <w:szCs w:val="20"/>
              </w:rPr>
            </w:pPr>
            <w:r w:rsidRPr="009A033D">
              <w:rPr>
                <w:sz w:val="20"/>
                <w:szCs w:val="20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7CD69" w14:textId="078302E1" w:rsidR="00A679A5" w:rsidRPr="009A033D" w:rsidRDefault="006075A4">
            <w:pPr>
              <w:spacing w:after="0" w:line="259" w:lineRule="auto"/>
              <w:ind w:left="0" w:right="47" w:firstLine="0"/>
              <w:jc w:val="center"/>
              <w:rPr>
                <w:sz w:val="20"/>
                <w:szCs w:val="20"/>
              </w:rPr>
            </w:pPr>
            <w:r w:rsidRPr="009A033D">
              <w:rPr>
                <w:sz w:val="20"/>
                <w:szCs w:val="20"/>
              </w:rPr>
              <w:t>УК-3.2</w:t>
            </w:r>
          </w:p>
          <w:p w14:paraId="0D8FEC98" w14:textId="77777777" w:rsidR="00A679A5" w:rsidRPr="009A033D" w:rsidRDefault="00E11CED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9A03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44694" w14:textId="2D9DA987" w:rsidR="00A679A5" w:rsidRPr="009A033D" w:rsidRDefault="00E11CED">
            <w:pPr>
              <w:spacing w:after="0" w:line="259" w:lineRule="auto"/>
              <w:ind w:left="0" w:right="50" w:firstLine="0"/>
              <w:rPr>
                <w:sz w:val="20"/>
                <w:szCs w:val="20"/>
              </w:rPr>
            </w:pPr>
            <w:r w:rsidRPr="009A033D">
              <w:rPr>
                <w:sz w:val="20"/>
                <w:szCs w:val="20"/>
              </w:rPr>
              <w:t xml:space="preserve">  </w:t>
            </w:r>
            <w:r w:rsidR="00CC46BD" w:rsidRPr="009A033D">
              <w:rPr>
                <w:sz w:val="20"/>
                <w:szCs w:val="20"/>
              </w:rPr>
              <w:t>Способен организовывать и руководить работой команды, вырабатывая командную стратегию для достижения поставленной цели на практике</w:t>
            </w:r>
          </w:p>
        </w:tc>
      </w:tr>
      <w:tr w:rsidR="006075A4" w:rsidRPr="009A033D" w14:paraId="1CF2BCBA" w14:textId="77777777" w:rsidTr="00EF3320">
        <w:trPr>
          <w:trHeight w:val="1966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D125D" w14:textId="063FAC5E" w:rsidR="006075A4" w:rsidRPr="009A033D" w:rsidRDefault="006075A4">
            <w:pPr>
              <w:spacing w:after="0" w:line="259" w:lineRule="auto"/>
              <w:ind w:left="0" w:right="53" w:firstLine="0"/>
              <w:jc w:val="center"/>
              <w:rPr>
                <w:sz w:val="20"/>
                <w:szCs w:val="20"/>
              </w:rPr>
            </w:pPr>
            <w:r w:rsidRPr="009A033D">
              <w:rPr>
                <w:sz w:val="20"/>
                <w:szCs w:val="20"/>
              </w:rPr>
              <w:t>УК-5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4829" w14:textId="45CA265A" w:rsidR="006075A4" w:rsidRPr="009A033D" w:rsidRDefault="009A033D" w:rsidP="00EF3320">
            <w:pPr>
              <w:spacing w:after="2" w:line="270" w:lineRule="auto"/>
              <w:ind w:left="173" w:right="90" w:firstLine="0"/>
              <w:rPr>
                <w:sz w:val="20"/>
                <w:szCs w:val="20"/>
              </w:rPr>
            </w:pPr>
            <w:r w:rsidRPr="009A033D">
              <w:rPr>
                <w:sz w:val="20"/>
                <w:szCs w:val="20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550E4" w14:textId="3F27A646" w:rsidR="006075A4" w:rsidRPr="009A033D" w:rsidRDefault="006075A4" w:rsidP="006075A4">
            <w:pPr>
              <w:spacing w:after="0" w:line="259" w:lineRule="auto"/>
              <w:ind w:left="0" w:right="47" w:firstLine="0"/>
              <w:jc w:val="center"/>
              <w:rPr>
                <w:sz w:val="20"/>
                <w:szCs w:val="20"/>
              </w:rPr>
            </w:pPr>
            <w:r w:rsidRPr="009A033D">
              <w:rPr>
                <w:sz w:val="20"/>
                <w:szCs w:val="20"/>
              </w:rPr>
              <w:t>УК-5.2</w:t>
            </w:r>
          </w:p>
          <w:p w14:paraId="675B3215" w14:textId="77777777" w:rsidR="006075A4" w:rsidRPr="009A033D" w:rsidRDefault="006075A4">
            <w:pPr>
              <w:spacing w:after="0" w:line="259" w:lineRule="auto"/>
              <w:ind w:left="0" w:right="4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D487D" w14:textId="5D9BDA4F" w:rsidR="006075A4" w:rsidRPr="009A033D" w:rsidRDefault="009A033D">
            <w:pPr>
              <w:spacing w:after="0" w:line="259" w:lineRule="auto"/>
              <w:ind w:left="0" w:right="50" w:firstLine="0"/>
              <w:rPr>
                <w:sz w:val="20"/>
                <w:szCs w:val="20"/>
              </w:rPr>
            </w:pPr>
            <w:r w:rsidRPr="009A033D">
              <w:rPr>
                <w:sz w:val="20"/>
                <w:szCs w:val="20"/>
              </w:rPr>
              <w:t>Способен анализировать и учитывать разнообразие культур в процессе принятия управленческого решения</w:t>
            </w:r>
          </w:p>
        </w:tc>
      </w:tr>
      <w:tr w:rsidR="006075A4" w:rsidRPr="009A033D" w14:paraId="35E0ACCF" w14:textId="77777777" w:rsidTr="00EF3320">
        <w:trPr>
          <w:trHeight w:val="1966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02599" w14:textId="7F9DC692" w:rsidR="006075A4" w:rsidRPr="009A033D" w:rsidRDefault="006075A4">
            <w:pPr>
              <w:spacing w:after="0" w:line="259" w:lineRule="auto"/>
              <w:ind w:left="0" w:right="53" w:firstLine="0"/>
              <w:jc w:val="center"/>
              <w:rPr>
                <w:sz w:val="20"/>
                <w:szCs w:val="20"/>
              </w:rPr>
            </w:pPr>
            <w:r w:rsidRPr="009A033D">
              <w:rPr>
                <w:sz w:val="20"/>
                <w:szCs w:val="20"/>
              </w:rPr>
              <w:t>УК-6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3B0B" w14:textId="70507D3E" w:rsidR="006075A4" w:rsidRPr="009A033D" w:rsidRDefault="009A033D" w:rsidP="00EF3320">
            <w:pPr>
              <w:spacing w:after="2" w:line="270" w:lineRule="auto"/>
              <w:ind w:left="173" w:right="90" w:firstLine="0"/>
              <w:rPr>
                <w:sz w:val="20"/>
                <w:szCs w:val="20"/>
              </w:rPr>
            </w:pPr>
            <w:r w:rsidRPr="009A033D">
              <w:rPr>
                <w:sz w:val="20"/>
                <w:szCs w:val="20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2A903" w14:textId="5D47EF95" w:rsidR="006075A4" w:rsidRPr="009A033D" w:rsidRDefault="006075A4" w:rsidP="006075A4">
            <w:pPr>
              <w:spacing w:after="0" w:line="259" w:lineRule="auto"/>
              <w:ind w:left="0" w:right="47" w:firstLine="0"/>
              <w:jc w:val="center"/>
              <w:rPr>
                <w:sz w:val="20"/>
                <w:szCs w:val="20"/>
              </w:rPr>
            </w:pPr>
            <w:r w:rsidRPr="009A033D">
              <w:rPr>
                <w:sz w:val="20"/>
                <w:szCs w:val="20"/>
              </w:rPr>
              <w:t>УК-6.2</w:t>
            </w:r>
          </w:p>
          <w:p w14:paraId="1338F462" w14:textId="77777777" w:rsidR="006075A4" w:rsidRPr="009A033D" w:rsidRDefault="006075A4">
            <w:pPr>
              <w:spacing w:after="0" w:line="259" w:lineRule="auto"/>
              <w:ind w:left="0" w:right="4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40FD9" w14:textId="175F39A3" w:rsidR="006075A4" w:rsidRPr="009A033D" w:rsidRDefault="009A033D">
            <w:pPr>
              <w:spacing w:after="0" w:line="259" w:lineRule="auto"/>
              <w:ind w:left="0" w:right="50" w:firstLine="0"/>
              <w:rPr>
                <w:sz w:val="20"/>
                <w:szCs w:val="20"/>
              </w:rPr>
            </w:pPr>
            <w:r w:rsidRPr="009A033D">
              <w:rPr>
                <w:sz w:val="20"/>
                <w:szCs w:val="20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  <w:r>
              <w:rPr>
                <w:sz w:val="20"/>
                <w:szCs w:val="20"/>
              </w:rPr>
              <w:t xml:space="preserve"> с целью повышения практических навыков</w:t>
            </w:r>
          </w:p>
        </w:tc>
      </w:tr>
    </w:tbl>
    <w:p w14:paraId="65929973" w14:textId="77777777" w:rsidR="00A679A5" w:rsidRDefault="00E11CED">
      <w:pPr>
        <w:spacing w:after="67" w:line="259" w:lineRule="auto"/>
        <w:ind w:left="785" w:firstLine="0"/>
        <w:jc w:val="left"/>
      </w:pPr>
      <w:r>
        <w:t xml:space="preserve"> </w:t>
      </w:r>
    </w:p>
    <w:p w14:paraId="4415C810" w14:textId="7A056BF2" w:rsidR="00A679A5" w:rsidRDefault="00E11CED">
      <w:pPr>
        <w:spacing w:after="0" w:line="259" w:lineRule="auto"/>
        <w:ind w:left="0" w:right="234" w:firstLine="0"/>
        <w:jc w:val="right"/>
      </w:pPr>
      <w:r>
        <w:rPr>
          <w:b/>
        </w:rPr>
        <w:t>2.2.</w:t>
      </w:r>
      <w:r>
        <w:t xml:space="preserve">В результате прохождения практики у обучающихся должны быть сформированы:  </w:t>
      </w:r>
    </w:p>
    <w:tbl>
      <w:tblPr>
        <w:tblStyle w:val="TableGrid"/>
        <w:tblW w:w="9576" w:type="dxa"/>
        <w:tblInd w:w="34" w:type="dxa"/>
        <w:tblCellMar>
          <w:top w:w="90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1379"/>
        <w:gridCol w:w="3693"/>
        <w:gridCol w:w="1844"/>
        <w:gridCol w:w="2660"/>
      </w:tblGrid>
      <w:tr w:rsidR="009A033D" w:rsidRPr="009A033D" w14:paraId="02F6456F" w14:textId="77777777" w:rsidTr="008A7E4A">
        <w:trPr>
          <w:trHeight w:val="797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4789B" w14:textId="77777777" w:rsidR="009A033D" w:rsidRPr="009A033D" w:rsidRDefault="009A033D" w:rsidP="008A7E4A">
            <w:pPr>
              <w:spacing w:after="0" w:line="259" w:lineRule="auto"/>
              <w:ind w:left="23" w:firstLine="0"/>
              <w:jc w:val="center"/>
              <w:rPr>
                <w:sz w:val="20"/>
                <w:szCs w:val="20"/>
              </w:rPr>
            </w:pPr>
            <w:r w:rsidRPr="009A033D">
              <w:rPr>
                <w:sz w:val="20"/>
                <w:szCs w:val="20"/>
              </w:rPr>
              <w:t xml:space="preserve">Код компетенции 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39644" w14:textId="77777777" w:rsidR="009A033D" w:rsidRPr="009A033D" w:rsidRDefault="009A033D" w:rsidP="008A7E4A">
            <w:pPr>
              <w:spacing w:after="0" w:line="259" w:lineRule="auto"/>
              <w:ind w:left="436" w:right="383" w:firstLine="0"/>
              <w:jc w:val="center"/>
              <w:rPr>
                <w:sz w:val="20"/>
                <w:szCs w:val="20"/>
              </w:rPr>
            </w:pPr>
            <w:r w:rsidRPr="009A033D">
              <w:rPr>
                <w:sz w:val="20"/>
                <w:szCs w:val="20"/>
              </w:rPr>
              <w:t xml:space="preserve">Наименование компетенции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A53E" w14:textId="77777777" w:rsidR="009A033D" w:rsidRPr="009A033D" w:rsidRDefault="009A033D" w:rsidP="008A7E4A">
            <w:pPr>
              <w:spacing w:after="0" w:line="259" w:lineRule="auto"/>
              <w:ind w:left="23" w:right="-58" w:firstLine="0"/>
              <w:jc w:val="center"/>
              <w:rPr>
                <w:sz w:val="20"/>
                <w:szCs w:val="20"/>
              </w:rPr>
            </w:pPr>
            <w:r w:rsidRPr="009A033D">
              <w:rPr>
                <w:sz w:val="20"/>
                <w:szCs w:val="20"/>
              </w:rPr>
              <w:t xml:space="preserve">Код этапа освоения компетенции 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813A4" w14:textId="77777777" w:rsidR="009A033D" w:rsidRPr="009A033D" w:rsidRDefault="009A033D" w:rsidP="008A7E4A">
            <w:pPr>
              <w:spacing w:after="0" w:line="259" w:lineRule="auto"/>
              <w:ind w:left="271" w:firstLine="98"/>
              <w:rPr>
                <w:sz w:val="20"/>
                <w:szCs w:val="20"/>
              </w:rPr>
            </w:pPr>
            <w:r w:rsidRPr="009A033D">
              <w:rPr>
                <w:sz w:val="20"/>
                <w:szCs w:val="20"/>
              </w:rPr>
              <w:t xml:space="preserve">Наименование этапа освоения компетенции  </w:t>
            </w:r>
          </w:p>
        </w:tc>
      </w:tr>
      <w:tr w:rsidR="009A033D" w:rsidRPr="009A033D" w14:paraId="74A3AFF1" w14:textId="77777777" w:rsidTr="008A7E4A">
        <w:trPr>
          <w:trHeight w:val="1966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27869" w14:textId="77777777" w:rsidR="009A033D" w:rsidRPr="009A033D" w:rsidRDefault="009A033D" w:rsidP="008A7E4A">
            <w:pPr>
              <w:spacing w:after="0" w:line="259" w:lineRule="auto"/>
              <w:ind w:left="0" w:right="53" w:firstLine="0"/>
              <w:jc w:val="center"/>
              <w:rPr>
                <w:sz w:val="20"/>
                <w:szCs w:val="20"/>
              </w:rPr>
            </w:pPr>
            <w:r w:rsidRPr="009A033D">
              <w:rPr>
                <w:sz w:val="20"/>
                <w:szCs w:val="20"/>
              </w:rPr>
              <w:t xml:space="preserve">УК-3 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19C1" w14:textId="77777777" w:rsidR="009A033D" w:rsidRPr="009A033D" w:rsidRDefault="009A033D" w:rsidP="008A7E4A">
            <w:pPr>
              <w:spacing w:after="2" w:line="270" w:lineRule="auto"/>
              <w:ind w:left="173" w:right="90" w:firstLine="0"/>
              <w:rPr>
                <w:sz w:val="20"/>
                <w:szCs w:val="20"/>
              </w:rPr>
            </w:pPr>
            <w:r w:rsidRPr="009A033D">
              <w:rPr>
                <w:sz w:val="20"/>
                <w:szCs w:val="20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2E823" w14:textId="77777777" w:rsidR="009A033D" w:rsidRPr="009A033D" w:rsidRDefault="009A033D" w:rsidP="008A7E4A">
            <w:pPr>
              <w:spacing w:after="0" w:line="259" w:lineRule="auto"/>
              <w:ind w:left="0" w:right="47" w:firstLine="0"/>
              <w:jc w:val="center"/>
              <w:rPr>
                <w:sz w:val="20"/>
                <w:szCs w:val="20"/>
              </w:rPr>
            </w:pPr>
            <w:r w:rsidRPr="009A033D">
              <w:rPr>
                <w:sz w:val="20"/>
                <w:szCs w:val="20"/>
              </w:rPr>
              <w:t>УК-3.2</w:t>
            </w:r>
          </w:p>
          <w:p w14:paraId="48107DA0" w14:textId="77777777" w:rsidR="009A033D" w:rsidRPr="009A033D" w:rsidRDefault="009A033D" w:rsidP="008A7E4A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9A03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04714" w14:textId="77777777" w:rsidR="009A033D" w:rsidRPr="009A033D" w:rsidRDefault="009A033D" w:rsidP="008A7E4A">
            <w:pPr>
              <w:spacing w:after="0" w:line="259" w:lineRule="auto"/>
              <w:ind w:left="0" w:right="50" w:firstLine="0"/>
              <w:rPr>
                <w:sz w:val="20"/>
                <w:szCs w:val="20"/>
              </w:rPr>
            </w:pPr>
            <w:r w:rsidRPr="009A033D">
              <w:rPr>
                <w:sz w:val="20"/>
                <w:szCs w:val="20"/>
              </w:rPr>
              <w:t xml:space="preserve">  Способен организовывать и руководить работой команды, вырабатывая командную стратегию для достижения поставленной цели на практике</w:t>
            </w:r>
          </w:p>
        </w:tc>
      </w:tr>
      <w:tr w:rsidR="009A033D" w:rsidRPr="009A033D" w14:paraId="41F99749" w14:textId="77777777" w:rsidTr="008A7E4A">
        <w:trPr>
          <w:trHeight w:val="1966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19D0C" w14:textId="77777777" w:rsidR="009A033D" w:rsidRPr="009A033D" w:rsidRDefault="009A033D" w:rsidP="008A7E4A">
            <w:pPr>
              <w:spacing w:after="0" w:line="259" w:lineRule="auto"/>
              <w:ind w:left="0" w:right="53" w:firstLine="0"/>
              <w:jc w:val="center"/>
              <w:rPr>
                <w:sz w:val="20"/>
                <w:szCs w:val="20"/>
              </w:rPr>
            </w:pPr>
            <w:r w:rsidRPr="009A033D">
              <w:rPr>
                <w:sz w:val="20"/>
                <w:szCs w:val="20"/>
              </w:rPr>
              <w:t>УК-5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AFCC" w14:textId="77777777" w:rsidR="009A033D" w:rsidRPr="009A033D" w:rsidRDefault="009A033D" w:rsidP="008A7E4A">
            <w:pPr>
              <w:spacing w:after="2" w:line="270" w:lineRule="auto"/>
              <w:ind w:left="173" w:right="90" w:firstLine="0"/>
              <w:rPr>
                <w:sz w:val="20"/>
                <w:szCs w:val="20"/>
              </w:rPr>
            </w:pPr>
            <w:r w:rsidRPr="009A033D">
              <w:rPr>
                <w:sz w:val="20"/>
                <w:szCs w:val="20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F082B" w14:textId="77777777" w:rsidR="009A033D" w:rsidRPr="009A033D" w:rsidRDefault="009A033D" w:rsidP="008A7E4A">
            <w:pPr>
              <w:spacing w:after="0" w:line="259" w:lineRule="auto"/>
              <w:ind w:left="0" w:right="47" w:firstLine="0"/>
              <w:jc w:val="center"/>
              <w:rPr>
                <w:sz w:val="20"/>
                <w:szCs w:val="20"/>
              </w:rPr>
            </w:pPr>
            <w:r w:rsidRPr="009A033D">
              <w:rPr>
                <w:sz w:val="20"/>
                <w:szCs w:val="20"/>
              </w:rPr>
              <w:t>УК-5.2</w:t>
            </w:r>
          </w:p>
          <w:p w14:paraId="6119120A" w14:textId="77777777" w:rsidR="009A033D" w:rsidRPr="009A033D" w:rsidRDefault="009A033D" w:rsidP="008A7E4A">
            <w:pPr>
              <w:spacing w:after="0" w:line="259" w:lineRule="auto"/>
              <w:ind w:left="0" w:right="4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60139" w14:textId="77777777" w:rsidR="009A033D" w:rsidRPr="009A033D" w:rsidRDefault="009A033D" w:rsidP="008A7E4A">
            <w:pPr>
              <w:spacing w:after="0" w:line="259" w:lineRule="auto"/>
              <w:ind w:left="0" w:right="50" w:firstLine="0"/>
              <w:rPr>
                <w:sz w:val="20"/>
                <w:szCs w:val="20"/>
              </w:rPr>
            </w:pPr>
            <w:r w:rsidRPr="009A033D">
              <w:rPr>
                <w:sz w:val="20"/>
                <w:szCs w:val="20"/>
              </w:rPr>
              <w:t>Способен анализировать и учитывать разнообразие культур в процессе принятия управленческого решения</w:t>
            </w:r>
          </w:p>
        </w:tc>
      </w:tr>
      <w:tr w:rsidR="009A033D" w:rsidRPr="009A033D" w14:paraId="7E7D57F3" w14:textId="77777777" w:rsidTr="008A7E4A">
        <w:trPr>
          <w:trHeight w:val="1966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DB279" w14:textId="77777777" w:rsidR="009A033D" w:rsidRPr="009A033D" w:rsidRDefault="009A033D" w:rsidP="008A7E4A">
            <w:pPr>
              <w:spacing w:after="0" w:line="259" w:lineRule="auto"/>
              <w:ind w:left="0" w:right="53" w:firstLine="0"/>
              <w:jc w:val="center"/>
              <w:rPr>
                <w:sz w:val="20"/>
                <w:szCs w:val="20"/>
              </w:rPr>
            </w:pPr>
            <w:r w:rsidRPr="009A033D">
              <w:rPr>
                <w:sz w:val="20"/>
                <w:szCs w:val="20"/>
              </w:rPr>
              <w:t>УК-6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9576" w14:textId="77777777" w:rsidR="009A033D" w:rsidRPr="009A033D" w:rsidRDefault="009A033D" w:rsidP="008A7E4A">
            <w:pPr>
              <w:spacing w:after="2" w:line="270" w:lineRule="auto"/>
              <w:ind w:left="173" w:right="90" w:firstLine="0"/>
              <w:rPr>
                <w:sz w:val="20"/>
                <w:szCs w:val="20"/>
              </w:rPr>
            </w:pPr>
            <w:r w:rsidRPr="009A033D">
              <w:rPr>
                <w:sz w:val="20"/>
                <w:szCs w:val="20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6B0FA" w14:textId="77777777" w:rsidR="009A033D" w:rsidRPr="009A033D" w:rsidRDefault="009A033D" w:rsidP="008A7E4A">
            <w:pPr>
              <w:spacing w:after="0" w:line="259" w:lineRule="auto"/>
              <w:ind w:left="0" w:right="47" w:firstLine="0"/>
              <w:jc w:val="center"/>
              <w:rPr>
                <w:sz w:val="20"/>
                <w:szCs w:val="20"/>
              </w:rPr>
            </w:pPr>
            <w:r w:rsidRPr="009A033D">
              <w:rPr>
                <w:sz w:val="20"/>
                <w:szCs w:val="20"/>
              </w:rPr>
              <w:t>УК-6.2</w:t>
            </w:r>
          </w:p>
          <w:p w14:paraId="774029E1" w14:textId="77777777" w:rsidR="009A033D" w:rsidRPr="009A033D" w:rsidRDefault="009A033D" w:rsidP="008A7E4A">
            <w:pPr>
              <w:spacing w:after="0" w:line="259" w:lineRule="auto"/>
              <w:ind w:left="0" w:right="4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38C61" w14:textId="77777777" w:rsidR="009A033D" w:rsidRPr="009A033D" w:rsidRDefault="009A033D" w:rsidP="008A7E4A">
            <w:pPr>
              <w:spacing w:after="0" w:line="259" w:lineRule="auto"/>
              <w:ind w:left="0" w:right="50" w:firstLine="0"/>
              <w:rPr>
                <w:sz w:val="20"/>
                <w:szCs w:val="20"/>
              </w:rPr>
            </w:pPr>
            <w:r w:rsidRPr="009A033D">
              <w:rPr>
                <w:sz w:val="20"/>
                <w:szCs w:val="20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  <w:r>
              <w:rPr>
                <w:sz w:val="20"/>
                <w:szCs w:val="20"/>
              </w:rPr>
              <w:t xml:space="preserve"> с целью повышения практических навыков</w:t>
            </w:r>
          </w:p>
        </w:tc>
      </w:tr>
    </w:tbl>
    <w:p w14:paraId="3D0B12EF" w14:textId="6CE22394" w:rsidR="00EF3320" w:rsidRDefault="00EF3320">
      <w:pPr>
        <w:spacing w:after="0" w:line="259" w:lineRule="auto"/>
        <w:ind w:left="0" w:right="234" w:firstLine="0"/>
        <w:jc w:val="right"/>
      </w:pPr>
    </w:p>
    <w:p w14:paraId="3A7BCCEB" w14:textId="63DE1B1C" w:rsidR="00EF3320" w:rsidRDefault="00EF3320">
      <w:pPr>
        <w:spacing w:after="0" w:line="259" w:lineRule="auto"/>
        <w:ind w:left="0" w:right="234" w:firstLine="0"/>
        <w:jc w:val="right"/>
      </w:pPr>
    </w:p>
    <w:p w14:paraId="5AC2EABF" w14:textId="77777777" w:rsidR="009A033D" w:rsidRDefault="009A033D">
      <w:pPr>
        <w:spacing w:after="0" w:line="259" w:lineRule="auto"/>
        <w:ind w:left="0" w:right="234" w:firstLine="0"/>
        <w:jc w:val="right"/>
      </w:pPr>
    </w:p>
    <w:tbl>
      <w:tblPr>
        <w:tblStyle w:val="TableGrid"/>
        <w:tblW w:w="9787" w:type="dxa"/>
        <w:tblInd w:w="26" w:type="dxa"/>
        <w:tblCellMar>
          <w:top w:w="101" w:type="dxa"/>
          <w:left w:w="12" w:type="dxa"/>
        </w:tblCellMar>
        <w:tblLook w:val="04A0" w:firstRow="1" w:lastRow="0" w:firstColumn="1" w:lastColumn="0" w:noHBand="0" w:noVBand="1"/>
      </w:tblPr>
      <w:tblGrid>
        <w:gridCol w:w="4075"/>
        <w:gridCol w:w="1843"/>
        <w:gridCol w:w="3869"/>
      </w:tblGrid>
      <w:tr w:rsidR="008B7B82" w14:paraId="091A8762" w14:textId="295825D6" w:rsidTr="008B7B82">
        <w:trPr>
          <w:trHeight w:val="552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A8EE40" w14:textId="77777777" w:rsidR="008B7B82" w:rsidRDefault="008B7B82">
            <w:pPr>
              <w:spacing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ОТФ/ТФ </w:t>
            </w:r>
            <w:r>
              <w:rPr>
                <w:sz w:val="22"/>
              </w:rPr>
              <w:t xml:space="preserve"> </w:t>
            </w:r>
          </w:p>
          <w:p w14:paraId="75C8B7F5" w14:textId="77777777" w:rsidR="008B7B82" w:rsidRDefault="008B7B82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0"/>
              </w:rPr>
              <w:t xml:space="preserve">(при наличии профстандарта)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62060" w14:textId="77777777" w:rsidR="008B7B82" w:rsidRDefault="008B7B82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Код этапа освоения компетенции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4CBC9" w14:textId="77777777" w:rsidR="008B7B82" w:rsidRDefault="008B7B82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0"/>
              </w:rPr>
              <w:t xml:space="preserve">Результаты обучения </w:t>
            </w:r>
            <w:r>
              <w:rPr>
                <w:sz w:val="22"/>
              </w:rPr>
              <w:t xml:space="preserve"> </w:t>
            </w:r>
          </w:p>
        </w:tc>
      </w:tr>
      <w:tr w:rsidR="008B7B82" w14:paraId="289A2909" w14:textId="45F43ECE" w:rsidTr="008B7B82">
        <w:trPr>
          <w:trHeight w:val="2006"/>
        </w:trPr>
        <w:tc>
          <w:tcPr>
            <w:tcW w:w="4075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14:paraId="508C6D68" w14:textId="020E5696" w:rsidR="008B7B82" w:rsidRDefault="008B7B82" w:rsidP="00EF332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>формирование трудовых функций, связанных с разработкой финансового плана для клиента и целевого инвестиционного портфеля,</w:t>
            </w:r>
            <w:r>
              <w:rPr>
                <w:sz w:val="22"/>
              </w:rPr>
              <w:t xml:space="preserve"> </w:t>
            </w:r>
            <w:r>
              <w:rPr>
                <w:sz w:val="20"/>
              </w:rPr>
              <w:t xml:space="preserve">финансовым консультированием по широкому спектру финансовых услуг (Проф. стандарт «Специалист по </w:t>
            </w:r>
            <w:r>
              <w:rPr>
                <w:sz w:val="22"/>
              </w:rPr>
              <w:t xml:space="preserve"> </w:t>
            </w:r>
            <w:r>
              <w:rPr>
                <w:sz w:val="20"/>
              </w:rPr>
              <w:t xml:space="preserve">финансовому консультированию» (Утвержден Приказом Минтруда России от 09.03.2015 N 167н) 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9C048" w14:textId="77777777" w:rsidR="009A033D" w:rsidRPr="009A033D" w:rsidRDefault="009A033D" w:rsidP="009A033D">
            <w:pPr>
              <w:spacing w:after="0" w:line="259" w:lineRule="auto"/>
              <w:ind w:left="0" w:right="47" w:firstLine="0"/>
              <w:jc w:val="center"/>
              <w:rPr>
                <w:sz w:val="20"/>
                <w:szCs w:val="20"/>
              </w:rPr>
            </w:pPr>
            <w:r w:rsidRPr="009A033D">
              <w:rPr>
                <w:sz w:val="20"/>
                <w:szCs w:val="20"/>
              </w:rPr>
              <w:t>УК-3.2</w:t>
            </w:r>
          </w:p>
          <w:p w14:paraId="364E161C" w14:textId="3B32DBAF" w:rsidR="008B7B82" w:rsidRDefault="008B7B82">
            <w:pPr>
              <w:spacing w:after="0" w:line="259" w:lineRule="auto"/>
              <w:ind w:left="12" w:firstLine="0"/>
              <w:jc w:val="center"/>
            </w:pPr>
          </w:p>
        </w:tc>
        <w:tc>
          <w:tcPr>
            <w:tcW w:w="3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2F627" w14:textId="77777777" w:rsidR="008B7B82" w:rsidRDefault="008B7B82">
            <w:pPr>
              <w:spacing w:after="0" w:line="259" w:lineRule="auto"/>
              <w:ind w:left="0" w:right="87" w:firstLine="0"/>
            </w:pPr>
            <w:r>
              <w:rPr>
                <w:sz w:val="22"/>
              </w:rPr>
              <w:t xml:space="preserve">Применяет знание основных методов анализа данных, необходимых для проведения экономических расчетов для решения поставленных экономических задач.   </w:t>
            </w:r>
          </w:p>
        </w:tc>
      </w:tr>
    </w:tbl>
    <w:p w14:paraId="3D250347" w14:textId="77777777" w:rsidR="00A679A5" w:rsidRDefault="00E11CED">
      <w:pPr>
        <w:spacing w:after="85" w:line="259" w:lineRule="auto"/>
        <w:ind w:left="108" w:firstLine="0"/>
        <w:jc w:val="left"/>
      </w:pPr>
      <w:r>
        <w:t xml:space="preserve"> </w:t>
      </w:r>
    </w:p>
    <w:p w14:paraId="4FFB9FCC" w14:textId="77777777" w:rsidR="00A679A5" w:rsidRDefault="00E11CED">
      <w:pPr>
        <w:pStyle w:val="2"/>
        <w:ind w:left="61" w:right="106"/>
      </w:pPr>
      <w:r>
        <w:t>3. Объем и место практики в структуре образовательной программы</w:t>
      </w:r>
      <w:r>
        <w:rPr>
          <w:b w:val="0"/>
        </w:rPr>
        <w:t xml:space="preserve"> </w:t>
      </w:r>
    </w:p>
    <w:p w14:paraId="032E2942" w14:textId="6347CFA8" w:rsidR="00A679A5" w:rsidRDefault="000818E2">
      <w:pPr>
        <w:spacing w:after="6"/>
        <w:ind w:left="94" w:right="43" w:firstLine="708"/>
      </w:pPr>
      <w:r w:rsidRPr="000818E2">
        <w:t>Б2.В.01(П)</w:t>
      </w:r>
      <w:r w:rsidR="00E11CED">
        <w:t xml:space="preserve"> «Практика по </w:t>
      </w:r>
      <w:r w:rsidR="00BE4A84">
        <w:t>профилю</w:t>
      </w:r>
      <w:r w:rsidR="00E11CED">
        <w:t xml:space="preserve"> профессиональной деятельности» является обязательным видом учебной работы, входит в раздел </w:t>
      </w:r>
      <w:r>
        <w:t xml:space="preserve">Блок 2 </w:t>
      </w:r>
      <w:r w:rsidRPr="00BD4BF3">
        <w:t>Практики, в том числе научно-исследовательская работа (НИР)</w:t>
      </w:r>
      <w:r w:rsidR="00E11CED">
        <w:t xml:space="preserve"> в соответствии с ФГОС ВО</w:t>
      </w:r>
      <w:r>
        <w:t>, СУОС</w:t>
      </w:r>
      <w:r w:rsidR="00E11CED">
        <w:t xml:space="preserve"> и рабочим учебным планом направления подготовки 38.04.0</w:t>
      </w:r>
      <w:r>
        <w:t>1</w:t>
      </w:r>
      <w:r w:rsidR="00E11CED">
        <w:t xml:space="preserve"> «</w:t>
      </w:r>
      <w:r w:rsidR="00836789">
        <w:t>Экономика</w:t>
      </w:r>
      <w:r w:rsidR="00E11CED">
        <w:t>» магистерская программа «</w:t>
      </w:r>
      <w:r w:rsidR="00836789">
        <w:t>Учет, анализ, аудит</w:t>
      </w:r>
      <w:r w:rsidR="00E11CED">
        <w:t xml:space="preserve">».  </w:t>
      </w:r>
    </w:p>
    <w:p w14:paraId="1CF17BC8" w14:textId="0F2016F1" w:rsidR="00A679A5" w:rsidRDefault="00513460">
      <w:pPr>
        <w:spacing w:after="16"/>
        <w:ind w:left="94" w:right="43" w:firstLine="566"/>
      </w:pPr>
      <w:r>
        <w:t xml:space="preserve">Практика по профилю профессиональной деятельности </w:t>
      </w:r>
      <w:r w:rsidR="00E11CED">
        <w:t>в соответствии с ОП ВО базируется на основе полученных ранее знаний обучающихся по таким предметам как Бухгалтерский и управленческий учет, Компьютерные технологии в экономической науке и образовании</w:t>
      </w:r>
      <w:r>
        <w:t xml:space="preserve"> </w:t>
      </w:r>
      <w:r w:rsidR="00E11CED">
        <w:t xml:space="preserve">и требует квалификации «Бакалавр».  </w:t>
      </w:r>
    </w:p>
    <w:p w14:paraId="772660FA" w14:textId="148B9791" w:rsidR="00A679A5" w:rsidRDefault="00E11CED">
      <w:pPr>
        <w:spacing w:after="16"/>
        <w:ind w:left="94" w:right="43" w:firstLine="720"/>
      </w:pPr>
      <w:r>
        <w:t xml:space="preserve">Сроки проведения </w:t>
      </w:r>
      <w:r w:rsidR="000818E2" w:rsidRPr="000818E2">
        <w:t xml:space="preserve">Б2.В.01(П) </w:t>
      </w:r>
      <w:r>
        <w:t xml:space="preserve">«Практика по получению профессиональных умений и опыта профессиональной деятельности (технологическая)» определяются рабочим учебным планом и графиком учебного процесса.   </w:t>
      </w:r>
    </w:p>
    <w:p w14:paraId="166345F1" w14:textId="6E821145" w:rsidR="00A679A5" w:rsidRDefault="00E11CED">
      <w:pPr>
        <w:ind w:left="94" w:right="43" w:firstLine="720"/>
      </w:pPr>
      <w:r>
        <w:t xml:space="preserve">На проведение </w:t>
      </w:r>
      <w:r w:rsidR="000818E2" w:rsidRPr="000818E2">
        <w:t xml:space="preserve">Б2.В.01(П) </w:t>
      </w:r>
      <w:r>
        <w:t>«</w:t>
      </w:r>
      <w:r w:rsidR="00513460">
        <w:t>Практика по профилю профессиональной деятельности</w:t>
      </w:r>
      <w:r>
        <w:t xml:space="preserve">» отводится – </w:t>
      </w:r>
      <w:r w:rsidR="00836789">
        <w:t>16</w:t>
      </w:r>
      <w:r>
        <w:t xml:space="preserve"> </w:t>
      </w:r>
      <w:r w:rsidR="00836789">
        <w:t>ЗЕ</w:t>
      </w:r>
      <w:r>
        <w:t xml:space="preserve"> (</w:t>
      </w:r>
      <w:r w:rsidR="00836789">
        <w:t xml:space="preserve">576 </w:t>
      </w:r>
      <w:r>
        <w:t>академических часов)</w:t>
      </w:r>
      <w:r w:rsidR="00836789">
        <w:t>: самостоятельная работа – 5</w:t>
      </w:r>
      <w:r w:rsidR="004307FF">
        <w:t>68</w:t>
      </w:r>
      <w:r w:rsidR="00836789">
        <w:t xml:space="preserve"> часов; </w:t>
      </w:r>
      <w:r w:rsidR="004307FF">
        <w:t>практические занятия</w:t>
      </w:r>
      <w:r w:rsidR="00836789">
        <w:t xml:space="preserve"> -</w:t>
      </w:r>
      <w:r w:rsidR="004307FF">
        <w:t>4</w:t>
      </w:r>
      <w:r w:rsidR="00836789">
        <w:t xml:space="preserve"> часа; контроль -4 часа</w:t>
      </w:r>
      <w:r>
        <w:t xml:space="preserve">. На </w:t>
      </w:r>
      <w:r w:rsidR="00836789">
        <w:t>за</w:t>
      </w:r>
      <w:r>
        <w:t xml:space="preserve">очной форме обучения практика проводится на </w:t>
      </w:r>
      <w:r w:rsidR="00836789">
        <w:t xml:space="preserve">2 </w:t>
      </w:r>
      <w:r>
        <w:t>курсе</w:t>
      </w:r>
      <w:r w:rsidR="00836789">
        <w:t>.</w:t>
      </w:r>
    </w:p>
    <w:p w14:paraId="797EF069" w14:textId="77777777" w:rsidR="00A679A5" w:rsidRDefault="00E11CED">
      <w:pPr>
        <w:spacing w:after="33"/>
        <w:ind w:left="94" w:right="43" w:firstLine="708"/>
      </w:pPr>
      <w:r>
        <w:t xml:space="preserve">Форма промежуточной аттестации в соответствии с учебным планом – зачет с оценкой.  </w:t>
      </w:r>
    </w:p>
    <w:p w14:paraId="15D9DF63" w14:textId="77777777" w:rsidR="00A679A5" w:rsidRDefault="00E11CED">
      <w:pPr>
        <w:spacing w:after="79" w:line="259" w:lineRule="auto"/>
        <w:ind w:left="674" w:firstLine="0"/>
        <w:jc w:val="left"/>
      </w:pPr>
      <w:r>
        <w:t xml:space="preserve"> </w:t>
      </w:r>
    </w:p>
    <w:p w14:paraId="625B9A86" w14:textId="77777777" w:rsidR="00A679A5" w:rsidRDefault="00E11CED">
      <w:pPr>
        <w:spacing w:after="14" w:line="259" w:lineRule="auto"/>
        <w:ind w:left="821" w:right="47"/>
      </w:pPr>
      <w:r>
        <w:rPr>
          <w:b/>
        </w:rPr>
        <w:t xml:space="preserve">4.Содержание практики  </w:t>
      </w:r>
      <w:r>
        <w:t xml:space="preserve"> </w:t>
      </w:r>
    </w:p>
    <w:p w14:paraId="6F440468" w14:textId="77777777" w:rsidR="00A679A5" w:rsidRDefault="00E11CED">
      <w:pPr>
        <w:spacing w:after="14" w:line="259" w:lineRule="auto"/>
        <w:ind w:left="674" w:firstLine="0"/>
        <w:jc w:val="left"/>
      </w:pPr>
      <w:r>
        <w:t xml:space="preserve"> </w:t>
      </w:r>
    </w:p>
    <w:p w14:paraId="1F6A020B" w14:textId="482E0A67" w:rsidR="00A679A5" w:rsidRDefault="00E11CED">
      <w:pPr>
        <w:ind w:left="94" w:right="43" w:firstLine="708"/>
      </w:pPr>
      <w:r>
        <w:t xml:space="preserve">В случае проведения практики стационарным способом местом ее прохождения определяется кафедра </w:t>
      </w:r>
      <w:r w:rsidR="005B6885">
        <w:t xml:space="preserve">экономики и финансов </w:t>
      </w:r>
      <w:r>
        <w:t xml:space="preserve">Волгоградского института управления - филиала РАНХиГС. Для руководства практикой назначаются руководитель (руководители) практики из числа преподавателей кафедры.   </w:t>
      </w:r>
    </w:p>
    <w:p w14:paraId="5BE0214E" w14:textId="77777777" w:rsidR="004E1DAE" w:rsidRPr="004E1DAE" w:rsidRDefault="004E1DAE" w:rsidP="004E1DAE">
      <w:pPr>
        <w:autoSpaceDE w:val="0"/>
        <w:autoSpaceDN w:val="0"/>
        <w:spacing w:after="0" w:line="240" w:lineRule="auto"/>
        <w:ind w:left="0" w:firstLine="708"/>
        <w:rPr>
          <w:rFonts w:eastAsia="Calibri"/>
          <w:color w:val="auto"/>
          <w:szCs w:val="24"/>
        </w:rPr>
      </w:pPr>
      <w:r w:rsidRPr="004E1DAE">
        <w:rPr>
          <w:rFonts w:eastAsia="Calibri"/>
          <w:b/>
          <w:color w:val="auto"/>
          <w:szCs w:val="24"/>
        </w:rPr>
        <w:t>Задачи практики</w:t>
      </w:r>
      <w:r w:rsidRPr="004E1DAE">
        <w:rPr>
          <w:rFonts w:eastAsia="Calibri"/>
          <w:color w:val="auto"/>
          <w:szCs w:val="24"/>
        </w:rPr>
        <w:t>:</w:t>
      </w:r>
    </w:p>
    <w:p w14:paraId="406A970F" w14:textId="77777777" w:rsidR="004E1DAE" w:rsidRPr="004E1DAE" w:rsidRDefault="004E1DAE" w:rsidP="004E1DAE">
      <w:pPr>
        <w:autoSpaceDE w:val="0"/>
        <w:autoSpaceDN w:val="0"/>
        <w:spacing w:after="0" w:line="240" w:lineRule="auto"/>
        <w:ind w:left="0" w:firstLine="0"/>
        <w:rPr>
          <w:rFonts w:eastAsia="Calibri"/>
          <w:szCs w:val="24"/>
        </w:rPr>
      </w:pPr>
      <w:r w:rsidRPr="004E1DAE">
        <w:rPr>
          <w:rFonts w:eastAsia="Calibri"/>
          <w:szCs w:val="24"/>
        </w:rPr>
        <w:t>- обеспечение становления профессионального научно-исследовательского мышления обучающихся, формирование у них четкого представления об основных профессиональных задачах, способах их решения;</w:t>
      </w:r>
    </w:p>
    <w:p w14:paraId="5431FF9A" w14:textId="77777777" w:rsidR="004E1DAE" w:rsidRPr="004E1DAE" w:rsidRDefault="004E1DAE" w:rsidP="004E1DAE">
      <w:pPr>
        <w:autoSpaceDE w:val="0"/>
        <w:autoSpaceDN w:val="0"/>
        <w:spacing w:after="0" w:line="240" w:lineRule="auto"/>
        <w:ind w:left="0" w:firstLine="0"/>
        <w:rPr>
          <w:rFonts w:eastAsia="Calibri"/>
          <w:szCs w:val="24"/>
        </w:rPr>
      </w:pPr>
      <w:r w:rsidRPr="004E1DAE">
        <w:rPr>
          <w:rFonts w:eastAsia="Calibri"/>
          <w:szCs w:val="24"/>
        </w:rPr>
        <w:t>- формирование умений использовать современные технологии сбора информации, обработки и интерпретации полученных эмпирических данных, владение современными методами исследований;</w:t>
      </w:r>
    </w:p>
    <w:p w14:paraId="1D279907" w14:textId="77777777" w:rsidR="004E1DAE" w:rsidRPr="004E1DAE" w:rsidRDefault="004E1DAE" w:rsidP="004E1DAE">
      <w:pPr>
        <w:autoSpaceDE w:val="0"/>
        <w:autoSpaceDN w:val="0"/>
        <w:spacing w:after="0" w:line="240" w:lineRule="auto"/>
        <w:ind w:left="0" w:firstLine="0"/>
        <w:rPr>
          <w:rFonts w:eastAsia="Calibri"/>
          <w:szCs w:val="24"/>
        </w:rPr>
      </w:pPr>
      <w:r w:rsidRPr="004E1DAE">
        <w:rPr>
          <w:rFonts w:eastAsia="Calibri"/>
          <w:szCs w:val="24"/>
        </w:rPr>
        <w:t>- обеспечение готовности к профессиональному самосовершенствованию, развитию инновационного мышления и творческого потенциала, профессионального мастерства;</w:t>
      </w:r>
    </w:p>
    <w:p w14:paraId="13267278" w14:textId="77777777" w:rsidR="004E1DAE" w:rsidRPr="004E1DAE" w:rsidRDefault="004E1DAE" w:rsidP="004E1DAE">
      <w:pPr>
        <w:autoSpaceDE w:val="0"/>
        <w:autoSpaceDN w:val="0"/>
        <w:spacing w:after="0" w:line="240" w:lineRule="auto"/>
        <w:ind w:left="0" w:firstLine="0"/>
        <w:rPr>
          <w:rFonts w:eastAsia="Calibri"/>
          <w:szCs w:val="24"/>
        </w:rPr>
      </w:pPr>
      <w:r w:rsidRPr="004E1DAE">
        <w:rPr>
          <w:rFonts w:eastAsia="Calibri"/>
          <w:szCs w:val="24"/>
        </w:rPr>
        <w:t>- закрепление и расширение практических навыков по организации научного исследования, моделированию алгоритма решения научно-исследовательских проблем в режиме проектно-экономической работы в соответствии с современной методологией науки при соблюдении этапности и логики в проведении их изучения;</w:t>
      </w:r>
    </w:p>
    <w:p w14:paraId="45021FAA" w14:textId="77777777" w:rsidR="004E1DAE" w:rsidRPr="004E1DAE" w:rsidRDefault="004E1DAE" w:rsidP="004E1DAE">
      <w:pPr>
        <w:autoSpaceDE w:val="0"/>
        <w:autoSpaceDN w:val="0"/>
        <w:spacing w:after="0" w:line="240" w:lineRule="auto"/>
        <w:ind w:left="0" w:firstLine="0"/>
        <w:rPr>
          <w:rFonts w:eastAsia="Calibri"/>
          <w:szCs w:val="24"/>
        </w:rPr>
      </w:pPr>
      <w:r w:rsidRPr="004E1DAE">
        <w:rPr>
          <w:rFonts w:eastAsia="Calibri"/>
          <w:szCs w:val="24"/>
        </w:rPr>
        <w:t>- проведение библиографической работы с привлечением современных информационных</w:t>
      </w:r>
    </w:p>
    <w:p w14:paraId="7D858DD4" w14:textId="77777777" w:rsidR="004E1DAE" w:rsidRPr="004E1DAE" w:rsidRDefault="004E1DAE" w:rsidP="004E1DAE">
      <w:pPr>
        <w:autoSpaceDE w:val="0"/>
        <w:autoSpaceDN w:val="0"/>
        <w:spacing w:after="0" w:line="240" w:lineRule="auto"/>
        <w:ind w:left="0" w:firstLine="0"/>
        <w:rPr>
          <w:rFonts w:eastAsia="Calibri"/>
          <w:szCs w:val="24"/>
        </w:rPr>
      </w:pPr>
      <w:r w:rsidRPr="004E1DAE">
        <w:rPr>
          <w:rFonts w:eastAsia="Calibri"/>
          <w:szCs w:val="24"/>
        </w:rPr>
        <w:t>технологий;</w:t>
      </w:r>
    </w:p>
    <w:p w14:paraId="079EEC64" w14:textId="77777777" w:rsidR="004E1DAE" w:rsidRPr="004E1DAE" w:rsidRDefault="004E1DAE" w:rsidP="004E1DAE">
      <w:pPr>
        <w:autoSpaceDE w:val="0"/>
        <w:autoSpaceDN w:val="0"/>
        <w:spacing w:after="0" w:line="240" w:lineRule="auto"/>
        <w:ind w:left="0" w:firstLine="0"/>
        <w:rPr>
          <w:rFonts w:eastAsia="Calibri"/>
          <w:szCs w:val="24"/>
        </w:rPr>
      </w:pPr>
      <w:r w:rsidRPr="004E1DAE">
        <w:rPr>
          <w:rFonts w:eastAsia="Calibri"/>
          <w:szCs w:val="24"/>
        </w:rPr>
        <w:t>- развитие способности и умения анализировать и представлять в ходе исследования результаты в виде законченных научно-исследовательских разработок (отчет о прохождении практики по профилю профессиональной деятельности (Проектно-экономическая), научные статьи, тезисы докладов научных конференций).</w:t>
      </w:r>
    </w:p>
    <w:p w14:paraId="76DF5ADE" w14:textId="77777777" w:rsidR="004E1DAE" w:rsidRPr="004E1DAE" w:rsidRDefault="004E1DAE" w:rsidP="004E1DAE">
      <w:pPr>
        <w:autoSpaceDE w:val="0"/>
        <w:autoSpaceDN w:val="0"/>
        <w:spacing w:after="0" w:line="240" w:lineRule="auto"/>
        <w:ind w:left="0" w:firstLine="0"/>
        <w:rPr>
          <w:rFonts w:eastAsia="Calibri"/>
          <w:b/>
          <w:color w:val="auto"/>
          <w:szCs w:val="24"/>
        </w:rPr>
      </w:pPr>
    </w:p>
    <w:p w14:paraId="71ADECBC" w14:textId="77777777" w:rsidR="004E1DAE" w:rsidRPr="004E1DAE" w:rsidRDefault="004E1DAE" w:rsidP="004E1DAE">
      <w:pPr>
        <w:autoSpaceDE w:val="0"/>
        <w:autoSpaceDN w:val="0"/>
        <w:spacing w:after="0" w:line="240" w:lineRule="auto"/>
        <w:ind w:left="0" w:firstLine="0"/>
        <w:rPr>
          <w:rFonts w:eastAsia="Calibri"/>
          <w:color w:val="auto"/>
          <w:szCs w:val="24"/>
        </w:rPr>
      </w:pPr>
      <w:r w:rsidRPr="004E1DAE">
        <w:rPr>
          <w:rFonts w:eastAsia="Calibri"/>
          <w:b/>
          <w:color w:val="auto"/>
          <w:szCs w:val="24"/>
        </w:rPr>
        <w:t>Вопросы, подлежащие изучению:</w:t>
      </w:r>
    </w:p>
    <w:p w14:paraId="385FCC54" w14:textId="77777777" w:rsidR="004E1DAE" w:rsidRPr="004E1DAE" w:rsidRDefault="004E1DAE" w:rsidP="004E1DAE">
      <w:pPr>
        <w:autoSpaceDE w:val="0"/>
        <w:autoSpaceDN w:val="0"/>
        <w:spacing w:after="0" w:line="240" w:lineRule="auto"/>
        <w:ind w:left="284" w:hanging="207"/>
        <w:contextualSpacing/>
        <w:rPr>
          <w:rFonts w:eastAsia="Calibri"/>
          <w:color w:val="auto"/>
          <w:szCs w:val="24"/>
        </w:rPr>
      </w:pPr>
      <w:r w:rsidRPr="004E1DAE">
        <w:rPr>
          <w:rFonts w:eastAsia="Calibri"/>
          <w:color w:val="auto"/>
          <w:szCs w:val="24"/>
        </w:rPr>
        <w:t>1.</w:t>
      </w:r>
      <w:r w:rsidRPr="004E1DAE">
        <w:rPr>
          <w:rFonts w:eastAsia="Calibri"/>
          <w:color w:val="auto"/>
          <w:szCs w:val="24"/>
        </w:rPr>
        <w:tab/>
        <w:t xml:space="preserve"> Корректировка плана (содержания) темы магистерского исследования при необходимости.</w:t>
      </w:r>
    </w:p>
    <w:p w14:paraId="4E2E78DF" w14:textId="77777777" w:rsidR="004E1DAE" w:rsidRPr="004E1DAE" w:rsidRDefault="004E1DAE" w:rsidP="004E1DAE">
      <w:pPr>
        <w:autoSpaceDE w:val="0"/>
        <w:autoSpaceDN w:val="0"/>
        <w:spacing w:after="0" w:line="240" w:lineRule="auto"/>
        <w:ind w:left="284" w:hanging="207"/>
        <w:contextualSpacing/>
        <w:rPr>
          <w:color w:val="auto"/>
          <w:szCs w:val="24"/>
        </w:rPr>
      </w:pPr>
      <w:r w:rsidRPr="004E1DAE">
        <w:rPr>
          <w:rFonts w:eastAsia="Calibri"/>
          <w:color w:val="auto"/>
          <w:szCs w:val="24"/>
        </w:rPr>
        <w:t>2.</w:t>
      </w:r>
      <w:r w:rsidRPr="004E1DAE">
        <w:rPr>
          <w:rFonts w:eastAsia="Calibri"/>
          <w:color w:val="auto"/>
          <w:szCs w:val="24"/>
        </w:rPr>
        <w:tab/>
        <w:t xml:space="preserve"> </w:t>
      </w:r>
      <w:r w:rsidRPr="004E1DAE">
        <w:rPr>
          <w:color w:val="auto"/>
          <w:szCs w:val="24"/>
        </w:rPr>
        <w:t>Ознакомление с основными вариантами решения вопросов по проблеме научного исследования и разработка собственного прикладного решения по проблеме научного исследования.</w:t>
      </w:r>
    </w:p>
    <w:p w14:paraId="67DFF25A" w14:textId="77777777" w:rsidR="004E1DAE" w:rsidRPr="004E1DAE" w:rsidRDefault="004E1DAE" w:rsidP="004E1DAE">
      <w:pPr>
        <w:autoSpaceDE w:val="0"/>
        <w:autoSpaceDN w:val="0"/>
        <w:spacing w:after="0" w:line="240" w:lineRule="auto"/>
        <w:ind w:left="284" w:hanging="207"/>
        <w:contextualSpacing/>
        <w:rPr>
          <w:color w:val="auto"/>
          <w:szCs w:val="24"/>
        </w:rPr>
      </w:pPr>
      <w:r w:rsidRPr="004E1DAE">
        <w:rPr>
          <w:color w:val="auto"/>
          <w:szCs w:val="24"/>
        </w:rPr>
        <w:t xml:space="preserve">3. Апробация </w:t>
      </w:r>
      <w:r w:rsidRPr="004E1DAE">
        <w:rPr>
          <w:bCs/>
          <w:szCs w:val="24"/>
        </w:rPr>
        <w:t>авторского решения проблемных вопросов</w:t>
      </w:r>
      <w:r w:rsidRPr="004E1DAE">
        <w:rPr>
          <w:b/>
          <w:bCs/>
          <w:szCs w:val="24"/>
        </w:rPr>
        <w:t xml:space="preserve"> </w:t>
      </w:r>
      <w:r w:rsidRPr="004E1DAE">
        <w:rPr>
          <w:bCs/>
          <w:szCs w:val="24"/>
        </w:rPr>
        <w:t xml:space="preserve">по теме исследования (участие в научном мероприятии и/или опубликование (сдача в печать) </w:t>
      </w:r>
      <w:r w:rsidRPr="004E1DAE">
        <w:rPr>
          <w:color w:val="auto"/>
          <w:szCs w:val="24"/>
        </w:rPr>
        <w:t>научной статьи, тезисов доклада</w:t>
      </w:r>
      <w:r w:rsidRPr="004E1DAE">
        <w:rPr>
          <w:bCs/>
          <w:szCs w:val="24"/>
        </w:rPr>
        <w:t>).</w:t>
      </w:r>
    </w:p>
    <w:p w14:paraId="6F5DC6BB" w14:textId="1C16EBB9" w:rsidR="00836789" w:rsidRPr="004E1DAE" w:rsidRDefault="004E1DAE" w:rsidP="004E1DAE">
      <w:pPr>
        <w:autoSpaceDE w:val="0"/>
        <w:autoSpaceDN w:val="0"/>
        <w:spacing w:after="0" w:line="240" w:lineRule="auto"/>
        <w:ind w:left="284" w:hanging="207"/>
        <w:contextualSpacing/>
        <w:rPr>
          <w:rFonts w:eastAsia="Calibri"/>
          <w:color w:val="auto"/>
          <w:szCs w:val="24"/>
        </w:rPr>
      </w:pPr>
      <w:r w:rsidRPr="004E1DAE">
        <w:rPr>
          <w:rFonts w:eastAsia="Calibri"/>
          <w:color w:val="auto"/>
          <w:szCs w:val="24"/>
        </w:rPr>
        <w:t xml:space="preserve">4. Предоставление отчёта о результатах </w:t>
      </w:r>
      <w:r w:rsidRPr="004E1DAE">
        <w:rPr>
          <w:szCs w:val="24"/>
        </w:rPr>
        <w:t>прохождения практики по профилю профессиональной деятельности (Проектно-экономическая)</w:t>
      </w:r>
      <w:r w:rsidRPr="004E1DAE">
        <w:rPr>
          <w:rFonts w:eastAsia="Calibri"/>
          <w:color w:val="auto"/>
          <w:szCs w:val="24"/>
        </w:rPr>
        <w:t>.</w:t>
      </w:r>
    </w:p>
    <w:p w14:paraId="73F6C81E" w14:textId="77777777" w:rsidR="00836789" w:rsidRDefault="00836789" w:rsidP="00415CF0">
      <w:pPr>
        <w:ind w:left="0" w:right="43" w:firstLine="851"/>
      </w:pP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850"/>
        <w:gridCol w:w="1984"/>
        <w:gridCol w:w="6885"/>
      </w:tblGrid>
      <w:tr w:rsidR="00836789" w:rsidRPr="00836789" w14:paraId="4FB15798" w14:textId="77777777" w:rsidTr="00836789">
        <w:trPr>
          <w:trHeight w:val="306"/>
          <w:tblHeader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C10635" w14:textId="77777777" w:rsidR="00836789" w:rsidRPr="00836789" w:rsidRDefault="00836789" w:rsidP="00836789">
            <w:pPr>
              <w:suppressAutoHyphens/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ar-SA"/>
              </w:rPr>
            </w:pPr>
            <w:r w:rsidRPr="00836789">
              <w:rPr>
                <w:color w:val="auto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180381" w14:textId="77777777" w:rsidR="00836789" w:rsidRPr="00836789" w:rsidRDefault="00836789" w:rsidP="00836789">
            <w:pPr>
              <w:suppressAutoHyphens/>
              <w:spacing w:after="0" w:line="276" w:lineRule="auto"/>
              <w:ind w:left="0" w:right="98" w:firstLine="0"/>
              <w:jc w:val="center"/>
              <w:rPr>
                <w:color w:val="auto"/>
                <w:sz w:val="20"/>
                <w:szCs w:val="20"/>
                <w:lang w:eastAsia="ar-SA"/>
              </w:rPr>
            </w:pPr>
            <w:r w:rsidRPr="00836789">
              <w:rPr>
                <w:color w:val="auto"/>
                <w:sz w:val="20"/>
                <w:szCs w:val="20"/>
                <w:lang w:eastAsia="ar-SA"/>
              </w:rPr>
              <w:t>Этапы (периоды) практики</w:t>
            </w:r>
          </w:p>
        </w:tc>
        <w:tc>
          <w:tcPr>
            <w:tcW w:w="6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4B6D6B" w14:textId="77777777" w:rsidR="00836789" w:rsidRPr="00836789" w:rsidRDefault="00836789" w:rsidP="00836789">
            <w:pPr>
              <w:suppressAutoHyphens/>
              <w:spacing w:after="0" w:line="276" w:lineRule="auto"/>
              <w:ind w:left="0" w:right="98" w:firstLine="0"/>
              <w:jc w:val="center"/>
              <w:rPr>
                <w:color w:val="auto"/>
                <w:sz w:val="20"/>
                <w:szCs w:val="20"/>
                <w:lang w:eastAsia="ar-SA"/>
              </w:rPr>
            </w:pPr>
            <w:r w:rsidRPr="00836789">
              <w:rPr>
                <w:color w:val="auto"/>
                <w:sz w:val="20"/>
                <w:szCs w:val="20"/>
                <w:lang w:eastAsia="ar-SA"/>
              </w:rPr>
              <w:t>Виды работ</w:t>
            </w:r>
          </w:p>
        </w:tc>
      </w:tr>
      <w:tr w:rsidR="00836789" w:rsidRPr="00836789" w14:paraId="7FEB086D" w14:textId="77777777" w:rsidTr="00836789">
        <w:trPr>
          <w:trHeight w:val="230"/>
          <w:tblHeader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7A451F" w14:textId="77777777" w:rsidR="00836789" w:rsidRPr="00836789" w:rsidRDefault="00836789" w:rsidP="00836789">
            <w:pPr>
              <w:suppressAutoHyphens/>
              <w:spacing w:after="0" w:line="240" w:lineRule="auto"/>
              <w:ind w:left="0" w:firstLine="0"/>
              <w:rPr>
                <w:b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BAAD79" w14:textId="77777777" w:rsidR="00836789" w:rsidRPr="00836789" w:rsidRDefault="00836789" w:rsidP="00836789">
            <w:pPr>
              <w:suppressAutoHyphens/>
              <w:spacing w:after="0" w:line="240" w:lineRule="auto"/>
              <w:ind w:left="0" w:firstLine="0"/>
              <w:rPr>
                <w:b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6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9DD46C" w14:textId="77777777" w:rsidR="00836789" w:rsidRPr="00836789" w:rsidRDefault="00836789" w:rsidP="00836789">
            <w:pPr>
              <w:suppressAutoHyphens/>
              <w:spacing w:after="0" w:line="240" w:lineRule="auto"/>
              <w:ind w:left="0" w:firstLine="0"/>
              <w:rPr>
                <w:b/>
                <w:color w:val="auto"/>
                <w:sz w:val="20"/>
                <w:szCs w:val="20"/>
                <w:lang w:eastAsia="ar-SA"/>
              </w:rPr>
            </w:pPr>
          </w:p>
        </w:tc>
      </w:tr>
      <w:tr w:rsidR="00836789" w:rsidRPr="00836789" w14:paraId="5CAE21B5" w14:textId="77777777" w:rsidTr="00836789">
        <w:trPr>
          <w:trHeight w:hRule="exact" w:val="10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F2B97" w14:textId="77777777" w:rsidR="00836789" w:rsidRPr="00836789" w:rsidRDefault="00836789" w:rsidP="00836789">
            <w:pPr>
              <w:suppressAutoHyphens/>
              <w:spacing w:after="0" w:line="240" w:lineRule="auto"/>
              <w:ind w:left="-109" w:right="-53" w:firstLine="0"/>
              <w:jc w:val="center"/>
              <w:rPr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836789">
              <w:rPr>
                <w:b/>
                <w:bCs/>
                <w:color w:val="auto"/>
                <w:sz w:val="20"/>
                <w:szCs w:val="20"/>
                <w:lang w:eastAsia="ar-SA"/>
              </w:rPr>
              <w:t>1.</w:t>
            </w:r>
          </w:p>
          <w:p w14:paraId="39283292" w14:textId="77777777" w:rsidR="00836789" w:rsidRPr="00836789" w:rsidRDefault="00836789" w:rsidP="00836789">
            <w:pPr>
              <w:suppressAutoHyphens/>
              <w:spacing w:after="0" w:line="240" w:lineRule="auto"/>
              <w:ind w:left="-109" w:right="-53" w:firstLine="0"/>
              <w:jc w:val="center"/>
              <w:rPr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28E879" w14:textId="77777777" w:rsidR="00836789" w:rsidRPr="00836789" w:rsidRDefault="00836789" w:rsidP="00836789">
            <w:pPr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  <w:lang w:eastAsia="ar-SA"/>
              </w:rPr>
            </w:pPr>
            <w:r w:rsidRPr="00836789">
              <w:rPr>
                <w:b/>
                <w:color w:val="auto"/>
                <w:sz w:val="20"/>
                <w:szCs w:val="20"/>
                <w:lang w:eastAsia="ar-SA"/>
              </w:rPr>
              <w:t>Подготовительный этап</w:t>
            </w:r>
          </w:p>
          <w:p w14:paraId="7A6B5733" w14:textId="77777777" w:rsidR="00836789" w:rsidRPr="00836789" w:rsidRDefault="00836789" w:rsidP="00836789">
            <w:pPr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D394A" w14:textId="77777777" w:rsidR="00836789" w:rsidRPr="00836789" w:rsidRDefault="00836789" w:rsidP="00836789">
            <w:pPr>
              <w:suppressAutoHyphens/>
              <w:spacing w:after="0" w:line="240" w:lineRule="auto"/>
              <w:ind w:left="0" w:firstLine="0"/>
              <w:rPr>
                <w:rFonts w:cs="Calibri"/>
                <w:color w:val="auto"/>
                <w:sz w:val="20"/>
                <w:szCs w:val="20"/>
              </w:rPr>
            </w:pPr>
            <w:r w:rsidRPr="00836789">
              <w:rPr>
                <w:rFonts w:cs="Calibri"/>
                <w:color w:val="auto"/>
                <w:sz w:val="20"/>
                <w:szCs w:val="20"/>
              </w:rPr>
              <w:t xml:space="preserve">1.1. Изучение практических аспектов финансовой деятельности организации (публично-правового образование) по теме магистерской диссертации. </w:t>
            </w:r>
          </w:p>
          <w:p w14:paraId="478B85CD" w14:textId="77777777" w:rsidR="00836789" w:rsidRPr="00836789" w:rsidRDefault="00836789" w:rsidP="00836789">
            <w:pPr>
              <w:tabs>
                <w:tab w:val="left" w:pos="310"/>
              </w:tabs>
              <w:suppressAutoHyphens/>
              <w:spacing w:after="0" w:line="240" w:lineRule="auto"/>
              <w:ind w:left="0" w:firstLine="0"/>
              <w:rPr>
                <w:rFonts w:cs="Calibri"/>
                <w:color w:val="auto"/>
                <w:sz w:val="20"/>
                <w:szCs w:val="20"/>
              </w:rPr>
            </w:pPr>
            <w:r w:rsidRPr="00836789">
              <w:rPr>
                <w:rFonts w:cs="Calibri"/>
                <w:color w:val="auto"/>
                <w:sz w:val="20"/>
                <w:szCs w:val="20"/>
              </w:rPr>
              <w:t>1.2. Обоснование методики аналитической части исследования</w:t>
            </w:r>
          </w:p>
          <w:p w14:paraId="4E98F2F9" w14:textId="77777777" w:rsidR="00836789" w:rsidRPr="00836789" w:rsidRDefault="00836789" w:rsidP="00836789">
            <w:pPr>
              <w:suppressAutoHyphens/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sz w:val="22"/>
                <w:szCs w:val="20"/>
                <w:lang w:eastAsia="ar-SA"/>
              </w:rPr>
            </w:pPr>
          </w:p>
        </w:tc>
      </w:tr>
      <w:tr w:rsidR="00836789" w:rsidRPr="00836789" w14:paraId="64065608" w14:textId="77777777" w:rsidTr="008C5D4D">
        <w:trPr>
          <w:trHeight w:hRule="exact" w:val="1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00222" w14:textId="77777777" w:rsidR="00836789" w:rsidRPr="00836789" w:rsidRDefault="00836789" w:rsidP="00836789">
            <w:pPr>
              <w:suppressAutoHyphens/>
              <w:spacing w:after="0" w:line="240" w:lineRule="auto"/>
              <w:ind w:left="-109" w:right="-53" w:firstLine="0"/>
              <w:jc w:val="center"/>
              <w:rPr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836789">
              <w:rPr>
                <w:b/>
                <w:bCs/>
                <w:color w:val="auto"/>
                <w:sz w:val="20"/>
                <w:szCs w:val="20"/>
                <w:lang w:eastAsia="ar-SA"/>
              </w:rPr>
              <w:t>2.</w:t>
            </w:r>
          </w:p>
          <w:p w14:paraId="5B6EA2F9" w14:textId="77777777" w:rsidR="00836789" w:rsidRPr="00836789" w:rsidRDefault="00836789" w:rsidP="00836789">
            <w:pPr>
              <w:suppressAutoHyphens/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6F1561" w14:textId="77777777" w:rsidR="00836789" w:rsidRPr="00836789" w:rsidRDefault="00836789" w:rsidP="00836789">
            <w:pPr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  <w:lang w:eastAsia="ar-SA"/>
              </w:rPr>
            </w:pPr>
            <w:r w:rsidRPr="00836789">
              <w:rPr>
                <w:b/>
                <w:color w:val="auto"/>
                <w:sz w:val="20"/>
                <w:szCs w:val="20"/>
                <w:lang w:eastAsia="ar-SA"/>
              </w:rPr>
              <w:t>Основной этап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40BCB" w14:textId="77777777" w:rsidR="00836789" w:rsidRPr="00836789" w:rsidRDefault="00836789" w:rsidP="00836789">
            <w:pPr>
              <w:tabs>
                <w:tab w:val="left" w:pos="310"/>
              </w:tabs>
              <w:suppressAutoHyphens/>
              <w:spacing w:after="0" w:line="240" w:lineRule="auto"/>
              <w:ind w:left="0" w:firstLine="0"/>
              <w:rPr>
                <w:rFonts w:cs="Calibri"/>
                <w:color w:val="auto"/>
                <w:sz w:val="20"/>
                <w:szCs w:val="20"/>
              </w:rPr>
            </w:pPr>
            <w:r w:rsidRPr="00836789">
              <w:rPr>
                <w:rFonts w:cs="Calibri"/>
                <w:color w:val="auto"/>
                <w:sz w:val="20"/>
                <w:szCs w:val="20"/>
              </w:rPr>
              <w:t>2.1. Сбор практического материала для написания магистерской диссертации</w:t>
            </w:r>
          </w:p>
          <w:p w14:paraId="3895579E" w14:textId="01407527" w:rsidR="00836789" w:rsidRPr="00836789" w:rsidRDefault="00836789" w:rsidP="00836789">
            <w:pPr>
              <w:suppressAutoHyphens/>
              <w:spacing w:after="0" w:line="240" w:lineRule="auto"/>
              <w:ind w:left="0" w:firstLine="0"/>
              <w:rPr>
                <w:rFonts w:cs="Calibri"/>
                <w:color w:val="auto"/>
                <w:sz w:val="20"/>
                <w:szCs w:val="20"/>
              </w:rPr>
            </w:pPr>
            <w:r w:rsidRPr="00836789">
              <w:rPr>
                <w:rFonts w:cs="Calibri"/>
                <w:color w:val="auto"/>
                <w:sz w:val="20"/>
                <w:szCs w:val="20"/>
              </w:rPr>
              <w:t>2.2. Подготовка аналитического раздела диссертации (вторая глава).</w:t>
            </w:r>
          </w:p>
          <w:p w14:paraId="544F1F50" w14:textId="77777777" w:rsidR="00836789" w:rsidRPr="00836789" w:rsidRDefault="00836789" w:rsidP="00836789">
            <w:pPr>
              <w:tabs>
                <w:tab w:val="left" w:pos="310"/>
              </w:tabs>
              <w:suppressAutoHyphens/>
              <w:spacing w:after="0" w:line="240" w:lineRule="auto"/>
              <w:ind w:left="0" w:firstLine="0"/>
              <w:rPr>
                <w:rFonts w:cs="Calibri"/>
                <w:color w:val="auto"/>
                <w:sz w:val="20"/>
                <w:szCs w:val="20"/>
              </w:rPr>
            </w:pPr>
            <w:r w:rsidRPr="00836789">
              <w:rPr>
                <w:rFonts w:cs="Calibri"/>
                <w:color w:val="auto"/>
                <w:sz w:val="20"/>
                <w:szCs w:val="20"/>
              </w:rPr>
              <w:t>2.3.</w:t>
            </w:r>
            <w:r w:rsidRPr="00836789">
              <w:rPr>
                <w:rFonts w:cs="Calibri"/>
                <w:color w:val="auto"/>
                <w:sz w:val="20"/>
                <w:szCs w:val="20"/>
              </w:rPr>
              <w:tab/>
              <w:t>Подготовка к публикации научной статьи и/или тезисов докладов для выступления на научных конференциях, участие в конференциях (не менее одной конференции (статьи)).</w:t>
            </w:r>
          </w:p>
          <w:p w14:paraId="7A7134DF" w14:textId="77777777" w:rsidR="00836789" w:rsidRPr="00836789" w:rsidRDefault="00836789" w:rsidP="00836789">
            <w:pPr>
              <w:tabs>
                <w:tab w:val="left" w:pos="310"/>
              </w:tabs>
              <w:suppressAutoHyphens/>
              <w:spacing w:after="0" w:line="240" w:lineRule="auto"/>
              <w:ind w:left="0" w:firstLine="0"/>
              <w:rPr>
                <w:rFonts w:cs="Calibri"/>
                <w:color w:val="auto"/>
                <w:sz w:val="20"/>
                <w:szCs w:val="20"/>
              </w:rPr>
            </w:pPr>
          </w:p>
        </w:tc>
      </w:tr>
      <w:tr w:rsidR="00836789" w:rsidRPr="00836789" w14:paraId="315D2626" w14:textId="77777777" w:rsidTr="00836789">
        <w:trPr>
          <w:trHeight w:hRule="exact" w:val="9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F5708" w14:textId="77777777" w:rsidR="00836789" w:rsidRPr="00836789" w:rsidRDefault="00836789" w:rsidP="00836789">
            <w:pPr>
              <w:suppressAutoHyphens/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836789">
              <w:rPr>
                <w:b/>
                <w:bCs/>
                <w:color w:val="auto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5ABDD9" w14:textId="77777777" w:rsidR="00836789" w:rsidRPr="00836789" w:rsidRDefault="00836789" w:rsidP="00836789">
            <w:pPr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  <w:lang w:eastAsia="ar-SA"/>
              </w:rPr>
            </w:pPr>
            <w:r w:rsidRPr="00836789">
              <w:rPr>
                <w:b/>
                <w:color w:val="auto"/>
                <w:sz w:val="20"/>
                <w:szCs w:val="20"/>
                <w:lang w:eastAsia="ar-SA"/>
              </w:rPr>
              <w:t>Заключительный этап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215E9" w14:textId="77777777" w:rsidR="00836789" w:rsidRPr="00836789" w:rsidRDefault="00836789" w:rsidP="00836789">
            <w:pPr>
              <w:suppressAutoHyphens/>
              <w:spacing w:after="0" w:line="240" w:lineRule="auto"/>
              <w:ind w:left="0" w:firstLine="0"/>
              <w:rPr>
                <w:rFonts w:cs="Calibri"/>
                <w:color w:val="auto"/>
                <w:sz w:val="20"/>
                <w:szCs w:val="20"/>
              </w:rPr>
            </w:pPr>
            <w:r w:rsidRPr="00836789">
              <w:rPr>
                <w:rFonts w:cs="Calibri"/>
                <w:color w:val="auto"/>
                <w:sz w:val="20"/>
                <w:szCs w:val="20"/>
              </w:rPr>
              <w:t xml:space="preserve">3.1. Сбор, обработка и анализ полученной информации в ходе </w:t>
            </w:r>
            <w:r w:rsidRPr="00836789">
              <w:rPr>
                <w:rFonts w:cs="Calibri"/>
                <w:color w:val="auto"/>
                <w:sz w:val="20"/>
                <w:szCs w:val="20"/>
                <w:lang w:eastAsia="ar-SA"/>
              </w:rPr>
              <w:t>научно-исследовательской работы</w:t>
            </w:r>
            <w:r w:rsidRPr="00836789">
              <w:rPr>
                <w:rFonts w:cs="Calibri"/>
                <w:color w:val="auto"/>
                <w:sz w:val="20"/>
                <w:szCs w:val="20"/>
              </w:rPr>
              <w:t xml:space="preserve">. </w:t>
            </w:r>
          </w:p>
          <w:p w14:paraId="5F7F4A95" w14:textId="77777777" w:rsidR="00836789" w:rsidRPr="00836789" w:rsidRDefault="00836789" w:rsidP="00836789">
            <w:pPr>
              <w:tabs>
                <w:tab w:val="left" w:pos="310"/>
              </w:tabs>
              <w:suppressAutoHyphens/>
              <w:spacing w:after="0" w:line="240" w:lineRule="auto"/>
              <w:ind w:left="0" w:firstLine="0"/>
              <w:rPr>
                <w:rFonts w:cs="Calibri"/>
                <w:color w:val="auto"/>
                <w:sz w:val="20"/>
                <w:szCs w:val="20"/>
              </w:rPr>
            </w:pPr>
            <w:r w:rsidRPr="00836789">
              <w:rPr>
                <w:rFonts w:cs="Calibri"/>
                <w:color w:val="auto"/>
                <w:sz w:val="20"/>
                <w:szCs w:val="20"/>
                <w:lang w:eastAsia="ar-SA"/>
              </w:rPr>
              <w:t>3.2. Оформление отчета о научно-исследовательской работе и отчетных документов.</w:t>
            </w:r>
          </w:p>
        </w:tc>
      </w:tr>
    </w:tbl>
    <w:p w14:paraId="26F75C35" w14:textId="5B0AAE5C" w:rsidR="00836789" w:rsidRPr="00836789" w:rsidRDefault="00E11CED" w:rsidP="00836789">
      <w:pPr>
        <w:pStyle w:val="1"/>
        <w:rPr>
          <w:bCs/>
          <w:i/>
          <w:color w:val="auto"/>
          <w:sz w:val="20"/>
          <w:szCs w:val="24"/>
        </w:rPr>
      </w:pPr>
      <w:r>
        <w:t>5.</w:t>
      </w:r>
      <w:r w:rsidR="00836789" w:rsidRPr="00836789">
        <w:rPr>
          <w:bCs/>
          <w:color w:val="auto"/>
          <w:sz w:val="24"/>
          <w:szCs w:val="24"/>
        </w:rPr>
        <w:t xml:space="preserve"> Материалы текущего контроля успеваемости</w:t>
      </w:r>
    </w:p>
    <w:p w14:paraId="066DA5F8" w14:textId="77777777" w:rsidR="00836789" w:rsidRPr="00836789" w:rsidRDefault="00836789" w:rsidP="00836789">
      <w:pPr>
        <w:tabs>
          <w:tab w:val="left" w:pos="0"/>
        </w:tabs>
        <w:suppressAutoHyphens/>
        <w:spacing w:after="0" w:line="240" w:lineRule="auto"/>
        <w:ind w:left="0" w:firstLine="709"/>
        <w:rPr>
          <w:color w:val="auto"/>
          <w:szCs w:val="24"/>
          <w:lang w:eastAsia="ar-SA"/>
        </w:rPr>
      </w:pPr>
      <w:r w:rsidRPr="00836789">
        <w:rPr>
          <w:color w:val="auto"/>
          <w:szCs w:val="24"/>
          <w:lang w:eastAsia="ar-SA"/>
        </w:rPr>
        <w:t>Руководитель практики отслеживает ход выполнения задания на практику, фиксируя посещение обучающимися установочных занятий и выполнение соответствующих заданий, завершение последнего этапа практики фиксируется сдачей отчета в установленной форме и в установленное время.</w:t>
      </w:r>
    </w:p>
    <w:p w14:paraId="3784CF9F" w14:textId="77777777" w:rsidR="00836789" w:rsidRPr="00836789" w:rsidRDefault="00836789" w:rsidP="00836789">
      <w:pPr>
        <w:tabs>
          <w:tab w:val="left" w:pos="0"/>
        </w:tabs>
        <w:suppressAutoHyphens/>
        <w:spacing w:after="0" w:line="240" w:lineRule="auto"/>
        <w:ind w:left="0" w:firstLine="709"/>
        <w:rPr>
          <w:color w:val="auto"/>
          <w:kern w:val="1"/>
          <w:szCs w:val="24"/>
          <w:lang w:bidi="ru-RU"/>
        </w:rPr>
      </w:pPr>
      <w:r w:rsidRPr="00836789">
        <w:rPr>
          <w:color w:val="auto"/>
          <w:szCs w:val="24"/>
          <w:lang w:eastAsia="ar-SA"/>
        </w:rPr>
        <w:t>Специальные оценочные средства при проведении текущего контроля успеваемости не применяются.</w:t>
      </w:r>
    </w:p>
    <w:p w14:paraId="7A991EAA" w14:textId="77777777" w:rsidR="00836789" w:rsidRPr="00836789" w:rsidRDefault="00836789" w:rsidP="00836789">
      <w:pPr>
        <w:tabs>
          <w:tab w:val="left" w:pos="2436"/>
        </w:tabs>
        <w:suppressAutoHyphens/>
        <w:spacing w:after="0" w:line="240" w:lineRule="auto"/>
        <w:ind w:left="0" w:firstLine="567"/>
        <w:rPr>
          <w:i/>
          <w:color w:val="auto"/>
          <w:szCs w:val="20"/>
          <w:lang w:eastAsia="ar-SA"/>
        </w:rPr>
      </w:pPr>
    </w:p>
    <w:p w14:paraId="3833CD18" w14:textId="77777777" w:rsidR="00836789" w:rsidRPr="00836789" w:rsidRDefault="00836789" w:rsidP="00836789">
      <w:pPr>
        <w:keepNext/>
        <w:autoSpaceDE w:val="0"/>
        <w:autoSpaceDN w:val="0"/>
        <w:spacing w:after="0" w:line="240" w:lineRule="auto"/>
        <w:ind w:left="0" w:firstLine="0"/>
        <w:outlineLvl w:val="0"/>
        <w:rPr>
          <w:b/>
          <w:bCs/>
          <w:color w:val="auto"/>
          <w:szCs w:val="24"/>
        </w:rPr>
      </w:pPr>
      <w:bookmarkStart w:id="0" w:name="_Toc102649195"/>
      <w:bookmarkStart w:id="1" w:name="_Toc110363461"/>
      <w:bookmarkStart w:id="2" w:name="_Toc137906045"/>
      <w:r w:rsidRPr="00836789">
        <w:rPr>
          <w:b/>
          <w:bCs/>
          <w:color w:val="auto"/>
          <w:szCs w:val="24"/>
        </w:rPr>
        <w:t>6. Оценочные средства для промежуточной аттестации</w:t>
      </w:r>
      <w:bookmarkEnd w:id="0"/>
      <w:r w:rsidRPr="00836789">
        <w:rPr>
          <w:b/>
          <w:bCs/>
          <w:color w:val="auto"/>
          <w:szCs w:val="24"/>
        </w:rPr>
        <w:t xml:space="preserve"> по практике</w:t>
      </w:r>
      <w:bookmarkEnd w:id="1"/>
      <w:bookmarkEnd w:id="2"/>
    </w:p>
    <w:p w14:paraId="364FF3A7" w14:textId="77777777" w:rsidR="00836789" w:rsidRPr="00836789" w:rsidRDefault="00836789" w:rsidP="00836789">
      <w:pPr>
        <w:tabs>
          <w:tab w:val="left" w:pos="0"/>
        </w:tabs>
        <w:suppressAutoHyphens/>
        <w:spacing w:after="0" w:line="240" w:lineRule="auto"/>
        <w:ind w:left="0" w:firstLine="709"/>
        <w:rPr>
          <w:color w:val="auto"/>
          <w:kern w:val="1"/>
          <w:szCs w:val="24"/>
          <w:lang w:bidi="ru-RU"/>
        </w:rPr>
      </w:pPr>
      <w:r w:rsidRPr="00836789">
        <w:rPr>
          <w:rFonts w:cs="Calibri"/>
          <w:b/>
          <w:color w:val="auto"/>
          <w:szCs w:val="24"/>
        </w:rPr>
        <w:t>Промежуточная аттестация проводится в форме</w:t>
      </w:r>
      <w:r w:rsidRPr="00836789">
        <w:rPr>
          <w:rFonts w:cs="Calibri"/>
          <w:color w:val="auto"/>
          <w:szCs w:val="24"/>
        </w:rPr>
        <w:t xml:space="preserve"> зачета с оценкой.</w:t>
      </w:r>
    </w:p>
    <w:p w14:paraId="1BD71053" w14:textId="5F3A4F8D" w:rsidR="00A679A5" w:rsidRDefault="00A679A5">
      <w:pPr>
        <w:spacing w:after="14" w:line="259" w:lineRule="auto"/>
        <w:ind w:left="684" w:right="47"/>
      </w:pPr>
    </w:p>
    <w:p w14:paraId="249A022B" w14:textId="77777777" w:rsidR="00A679A5" w:rsidRDefault="00E11CED">
      <w:pPr>
        <w:spacing w:after="16"/>
        <w:ind w:left="-1" w:right="43" w:firstLine="732"/>
      </w:pPr>
      <w:r>
        <w:t xml:space="preserve">Практика завершается защитой отчета по практике, являющейся промежуточной аттестацией обучающихся. Порядок проведения промежуточной аттестации магистрантов, устанавливается локальным нормативным актом Филиала.  </w:t>
      </w:r>
    </w:p>
    <w:p w14:paraId="4351E012" w14:textId="77777777" w:rsidR="00A679A5" w:rsidRDefault="00E11CED">
      <w:pPr>
        <w:spacing w:after="16"/>
        <w:ind w:left="-1" w:right="43" w:firstLine="732"/>
      </w:pPr>
      <w:r>
        <w:t xml:space="preserve">Защита отчета по практике оценивается в форме, установленной ОП ВО, зачета с оценкой. Оценка за практику выставляется в ведомость, заносится в зачетную книжку магистранта, и заверяется подписью руководителя практики от Филиала.  </w:t>
      </w:r>
    </w:p>
    <w:p w14:paraId="370DF213" w14:textId="77777777" w:rsidR="00A679A5" w:rsidRDefault="00E11CED">
      <w:pPr>
        <w:ind w:left="-1" w:right="43" w:firstLine="732"/>
      </w:pPr>
      <w:r>
        <w:t xml:space="preserve">Защита отчета по практике проводится, как правило, в форме доклада с презентацией результатов практики в электронном виде.  </w:t>
      </w:r>
    </w:p>
    <w:p w14:paraId="2D0C8D15" w14:textId="77777777" w:rsidR="00A679A5" w:rsidRDefault="00E11CED">
      <w:pPr>
        <w:spacing w:after="89"/>
        <w:ind w:left="-1" w:right="43" w:firstLine="732"/>
      </w:pPr>
      <w:r>
        <w:t xml:space="preserve">К защите отчета по практике допускается магистрант, предоставивший в установленные сроки в структурное подразделение </w:t>
      </w:r>
      <w:r>
        <w:rPr>
          <w:u w:val="single" w:color="000000"/>
        </w:rPr>
        <w:t>следующие документы:</w:t>
      </w:r>
      <w:r>
        <w:t xml:space="preserve"> </w:t>
      </w:r>
    </w:p>
    <w:p w14:paraId="558D31B9" w14:textId="77777777" w:rsidR="00A679A5" w:rsidRDefault="00E11CED" w:rsidP="009610A0">
      <w:pPr>
        <w:numPr>
          <w:ilvl w:val="0"/>
          <w:numId w:val="5"/>
        </w:numPr>
        <w:tabs>
          <w:tab w:val="left" w:pos="426"/>
        </w:tabs>
        <w:spacing w:after="5" w:line="321" w:lineRule="auto"/>
        <w:ind w:right="43"/>
      </w:pPr>
      <w:r>
        <w:t>рабочий график (план) или совместный рабочий график (план)*</w:t>
      </w:r>
      <w:r>
        <w:rPr>
          <w:vertAlign w:val="superscript"/>
        </w:rPr>
        <w:footnoteReference w:id="1"/>
      </w:r>
      <w:r>
        <w:t xml:space="preserve"> (готовит руководитель (руководители) практики, см. Приложение №1А или Приложение №1Б).  </w:t>
      </w:r>
    </w:p>
    <w:p w14:paraId="24B970E8" w14:textId="77777777" w:rsidR="00A679A5" w:rsidRDefault="00E11CED" w:rsidP="009610A0">
      <w:pPr>
        <w:numPr>
          <w:ilvl w:val="0"/>
          <w:numId w:val="5"/>
        </w:numPr>
        <w:tabs>
          <w:tab w:val="left" w:pos="426"/>
        </w:tabs>
        <w:ind w:right="43"/>
      </w:pPr>
      <w:r>
        <w:t xml:space="preserve">индивидуальное задание руководителя практики от Филиала (готовит руководитель практики от Филиала до начала практики, см. Приложение №2).   </w:t>
      </w:r>
    </w:p>
    <w:p w14:paraId="792D40EE" w14:textId="77777777" w:rsidR="00A679A5" w:rsidRDefault="00E11CED" w:rsidP="009610A0">
      <w:pPr>
        <w:numPr>
          <w:ilvl w:val="0"/>
          <w:numId w:val="5"/>
        </w:numPr>
        <w:tabs>
          <w:tab w:val="left" w:pos="426"/>
        </w:tabs>
        <w:ind w:right="43"/>
      </w:pPr>
      <w:r>
        <w:t xml:space="preserve">отчет по практике, оформленный в установленном порядке (готовит студент по окончании практики, см. нижеуказанные требования к отчету по практике);  </w:t>
      </w:r>
    </w:p>
    <w:p w14:paraId="5820E3B2" w14:textId="77777777" w:rsidR="00A679A5" w:rsidRDefault="00E11CED" w:rsidP="009610A0">
      <w:pPr>
        <w:numPr>
          <w:ilvl w:val="0"/>
          <w:numId w:val="5"/>
        </w:numPr>
        <w:tabs>
          <w:tab w:val="left" w:pos="426"/>
        </w:tabs>
        <w:ind w:right="43"/>
      </w:pPr>
      <w:r>
        <w:t xml:space="preserve">отзыв руководителя практики от Филиала (готовит руководитель практики от Филиала по окончании практики, см. Приложение №3); </w:t>
      </w:r>
    </w:p>
    <w:p w14:paraId="5224D676" w14:textId="77777777" w:rsidR="009610A0" w:rsidRDefault="00E11CED" w:rsidP="009610A0">
      <w:pPr>
        <w:numPr>
          <w:ilvl w:val="0"/>
          <w:numId w:val="5"/>
        </w:numPr>
        <w:tabs>
          <w:tab w:val="left" w:pos="426"/>
        </w:tabs>
        <w:spacing w:after="29"/>
        <w:ind w:right="43"/>
      </w:pPr>
      <w:r>
        <w:t xml:space="preserve">отзыв руководителя практики от профильной организации, заверенный печатью организации (готовит руководитель практики от профильной организации по окончании практики, см. Приложение №3).  </w:t>
      </w:r>
    </w:p>
    <w:p w14:paraId="00CBF99C" w14:textId="64815EF5" w:rsidR="00A679A5" w:rsidRDefault="00E11CED" w:rsidP="009610A0">
      <w:pPr>
        <w:tabs>
          <w:tab w:val="left" w:pos="426"/>
        </w:tabs>
        <w:spacing w:after="29"/>
        <w:ind w:left="0" w:right="43" w:firstLine="851"/>
      </w:pPr>
      <w:r>
        <w:rPr>
          <w:b/>
        </w:rPr>
        <w:t xml:space="preserve">Требования к структуре, содержанию и оформлению отчета по практике. </w:t>
      </w:r>
    </w:p>
    <w:p w14:paraId="2C339643" w14:textId="77777777" w:rsidR="00A679A5" w:rsidRDefault="00E11CED">
      <w:pPr>
        <w:ind w:left="-1" w:right="43" w:firstLine="806"/>
      </w:pPr>
      <w:r>
        <w:t xml:space="preserve">Отчет по практике является основным документом, характеризующим работу обучающегося во время прохождения практики.   </w:t>
      </w:r>
    </w:p>
    <w:p w14:paraId="521851D8" w14:textId="77777777" w:rsidR="00A679A5" w:rsidRDefault="00E11CED" w:rsidP="009610A0">
      <w:pPr>
        <w:widowControl w:val="0"/>
        <w:spacing w:after="0" w:line="240" w:lineRule="auto"/>
        <w:ind w:left="94" w:right="43" w:firstLine="732"/>
      </w:pPr>
      <w:r>
        <w:t xml:space="preserve">В отчете должны быть отражены изученные во время практики общие вопросы и основные результаты практической деятельности обучающегося.  </w:t>
      </w:r>
    </w:p>
    <w:p w14:paraId="0A08B815" w14:textId="77777777" w:rsidR="00A679A5" w:rsidRDefault="00E11CED" w:rsidP="009610A0">
      <w:pPr>
        <w:widowControl w:val="0"/>
        <w:spacing w:after="0" w:line="276" w:lineRule="auto"/>
        <w:ind w:left="852" w:right="4451" w:hanging="12"/>
        <w:jc w:val="left"/>
      </w:pPr>
      <w:r>
        <w:t xml:space="preserve">Отчет по практике состоит из:  </w:t>
      </w:r>
      <w:r>
        <w:rPr>
          <w:b/>
        </w:rPr>
        <w:t>Титульного листа</w:t>
      </w:r>
      <w:r>
        <w:t xml:space="preserve"> (Приложение №4),   </w:t>
      </w:r>
      <w:r>
        <w:rPr>
          <w:b/>
        </w:rPr>
        <w:t>Оглавления</w:t>
      </w:r>
      <w:r>
        <w:t xml:space="preserve">,  </w:t>
      </w:r>
    </w:p>
    <w:p w14:paraId="56357592" w14:textId="77777777" w:rsidR="00836789" w:rsidRPr="00836789" w:rsidRDefault="00836789" w:rsidP="00836789">
      <w:pPr>
        <w:numPr>
          <w:ilvl w:val="0"/>
          <w:numId w:val="15"/>
        </w:numPr>
        <w:suppressAutoHyphens/>
        <w:spacing w:after="0" w:line="240" w:lineRule="auto"/>
        <w:rPr>
          <w:rFonts w:cs="Calibri"/>
          <w:color w:val="auto"/>
          <w:szCs w:val="24"/>
          <w:lang w:eastAsia="ar-SA"/>
        </w:rPr>
      </w:pPr>
      <w:r w:rsidRPr="00836789">
        <w:rPr>
          <w:rFonts w:cs="Calibri"/>
          <w:b/>
          <w:bCs/>
          <w:color w:val="auto"/>
          <w:szCs w:val="24"/>
          <w:lang w:eastAsia="ar-SA"/>
        </w:rPr>
        <w:t>Введения</w:t>
      </w:r>
      <w:r w:rsidRPr="00836789">
        <w:rPr>
          <w:rFonts w:cs="Calibri"/>
          <w:color w:val="auto"/>
          <w:szCs w:val="24"/>
          <w:lang w:eastAsia="ar-SA"/>
        </w:rPr>
        <w:t xml:space="preserve"> (</w:t>
      </w:r>
      <w:r w:rsidRPr="00836789">
        <w:rPr>
          <w:rFonts w:cs="Calibri"/>
          <w:color w:val="auto"/>
          <w:sz w:val="20"/>
          <w:szCs w:val="20"/>
          <w:lang w:eastAsia="ar-SA"/>
        </w:rPr>
        <w:t>формулируется цель и задачи научно-исследовательской работы, раскрываются вопросы, которые необходимо рассмотреть в ходе научно-исследовательской работы</w:t>
      </w:r>
      <w:r w:rsidRPr="00836789">
        <w:rPr>
          <w:rFonts w:cs="Calibri"/>
          <w:color w:val="auto"/>
          <w:szCs w:val="24"/>
          <w:lang w:eastAsia="ar-SA"/>
        </w:rPr>
        <w:t>)</w:t>
      </w:r>
    </w:p>
    <w:p w14:paraId="5BEC379B" w14:textId="77777777" w:rsidR="00836789" w:rsidRPr="00836789" w:rsidRDefault="00836789" w:rsidP="00836789">
      <w:pPr>
        <w:numPr>
          <w:ilvl w:val="0"/>
          <w:numId w:val="15"/>
        </w:numPr>
        <w:suppressAutoHyphens/>
        <w:spacing w:after="0" w:line="240" w:lineRule="auto"/>
        <w:rPr>
          <w:rFonts w:cs="Calibri"/>
          <w:color w:val="auto"/>
          <w:szCs w:val="24"/>
          <w:lang w:eastAsia="ar-SA"/>
        </w:rPr>
      </w:pPr>
      <w:r w:rsidRPr="00836789">
        <w:rPr>
          <w:rFonts w:cs="Calibri"/>
          <w:color w:val="auto"/>
          <w:szCs w:val="24"/>
          <w:lang w:eastAsia="ar-SA"/>
        </w:rPr>
        <w:t xml:space="preserve">Общей части, которая должна соответствовать индивидуальному заданию научно-исследовательской работы студента. Рекомендуется включать туда следующие разделы: </w:t>
      </w:r>
    </w:p>
    <w:p w14:paraId="101E1FC9" w14:textId="77777777" w:rsidR="00836789" w:rsidRPr="00836789" w:rsidRDefault="00836789" w:rsidP="00836789">
      <w:pPr>
        <w:numPr>
          <w:ilvl w:val="0"/>
          <w:numId w:val="15"/>
        </w:numPr>
        <w:tabs>
          <w:tab w:val="left" w:pos="310"/>
          <w:tab w:val="left" w:pos="1080"/>
        </w:tabs>
        <w:suppressAutoHyphens/>
        <w:spacing w:after="0" w:line="240" w:lineRule="auto"/>
        <w:rPr>
          <w:rFonts w:cs="Calibri"/>
          <w:color w:val="auto"/>
          <w:sz w:val="20"/>
          <w:szCs w:val="20"/>
          <w:lang w:eastAsia="ar-SA"/>
        </w:rPr>
      </w:pPr>
      <w:r w:rsidRPr="00836789">
        <w:rPr>
          <w:rFonts w:cs="Calibri"/>
          <w:b/>
          <w:bCs/>
          <w:color w:val="auto"/>
          <w:szCs w:val="24"/>
        </w:rPr>
        <w:t>1. Описание методики анализа исследуемой проблемы в магистерской диссертации</w:t>
      </w:r>
      <w:r w:rsidRPr="00836789">
        <w:rPr>
          <w:rFonts w:cs="Calibri"/>
          <w:color w:val="auto"/>
          <w:sz w:val="20"/>
          <w:szCs w:val="20"/>
        </w:rPr>
        <w:t xml:space="preserve"> (указывается, какие имеющиеся методики были изучены, какая методика взята за основу для проведения исследования) </w:t>
      </w:r>
    </w:p>
    <w:p w14:paraId="6EB619C3" w14:textId="77777777" w:rsidR="00836789" w:rsidRPr="00836789" w:rsidRDefault="00836789" w:rsidP="00836789">
      <w:pPr>
        <w:numPr>
          <w:ilvl w:val="0"/>
          <w:numId w:val="15"/>
        </w:numPr>
        <w:tabs>
          <w:tab w:val="left" w:pos="310"/>
          <w:tab w:val="left" w:pos="1080"/>
        </w:tabs>
        <w:suppressAutoHyphens/>
        <w:spacing w:after="0" w:line="240" w:lineRule="auto"/>
        <w:rPr>
          <w:rFonts w:cs="Calibri"/>
          <w:color w:val="auto"/>
          <w:sz w:val="20"/>
          <w:szCs w:val="20"/>
          <w:lang w:eastAsia="ar-SA"/>
        </w:rPr>
      </w:pPr>
      <w:r w:rsidRPr="00836789">
        <w:rPr>
          <w:rFonts w:cs="Calibri"/>
          <w:b/>
          <w:bCs/>
          <w:color w:val="auto"/>
          <w:szCs w:val="24"/>
        </w:rPr>
        <w:t>2. Краткая характеристика аналитического раздела диссертации</w:t>
      </w:r>
      <w:r w:rsidRPr="00836789">
        <w:rPr>
          <w:rFonts w:cs="Calibri"/>
          <w:color w:val="auto"/>
          <w:szCs w:val="24"/>
        </w:rPr>
        <w:t xml:space="preserve"> </w:t>
      </w:r>
      <w:r w:rsidRPr="00836789">
        <w:rPr>
          <w:rFonts w:cs="Calibri"/>
          <w:color w:val="auto"/>
          <w:sz w:val="20"/>
          <w:szCs w:val="20"/>
        </w:rPr>
        <w:t>(В данном разделе дается краткая характеристика (на 3-5 стр.) второй главы магистерской диссертации, раскрываются основные положения новизны аналитической части исследования)</w:t>
      </w:r>
    </w:p>
    <w:p w14:paraId="5B075370" w14:textId="77777777" w:rsidR="00836789" w:rsidRPr="00836789" w:rsidRDefault="00836789" w:rsidP="00836789">
      <w:pPr>
        <w:numPr>
          <w:ilvl w:val="0"/>
          <w:numId w:val="15"/>
        </w:numPr>
        <w:tabs>
          <w:tab w:val="left" w:pos="1140"/>
        </w:tabs>
        <w:suppressAutoHyphens/>
        <w:spacing w:after="0" w:line="240" w:lineRule="auto"/>
        <w:rPr>
          <w:rFonts w:cs="Calibri"/>
          <w:color w:val="auto"/>
          <w:sz w:val="20"/>
          <w:szCs w:val="20"/>
          <w:lang w:eastAsia="ar-SA"/>
        </w:rPr>
      </w:pPr>
      <w:r w:rsidRPr="00836789">
        <w:rPr>
          <w:rFonts w:cs="Calibri"/>
          <w:b/>
          <w:bCs/>
          <w:color w:val="auto"/>
          <w:szCs w:val="24"/>
          <w:lang w:eastAsia="ar-SA"/>
        </w:rPr>
        <w:t>3. Апробация результатов научно-исследовательской работы</w:t>
      </w:r>
      <w:r w:rsidRPr="00836789">
        <w:rPr>
          <w:rFonts w:cs="Calibri"/>
          <w:color w:val="auto"/>
          <w:szCs w:val="24"/>
          <w:lang w:eastAsia="ar-SA"/>
        </w:rPr>
        <w:t>. (</w:t>
      </w:r>
      <w:r w:rsidRPr="00836789">
        <w:rPr>
          <w:rFonts w:cs="Calibri"/>
          <w:color w:val="auto"/>
          <w:sz w:val="20"/>
          <w:szCs w:val="20"/>
          <w:lang w:eastAsia="ar-SA"/>
        </w:rPr>
        <w:t xml:space="preserve">В данном разделе указываются выходные данные опубликованных научных работ и информация о конференциях и других научных мероприятиях, в которых принимали участие в период научно-исследовательской работы. Если опубликованные работы отсутствуют, необходимо подготовить и приложить тезисы доклада (статьи) по материалам выпускной квалификационной работы, оформленные соответствующим образом с рекомендацией к публикации руководителя по научно-исследовательской работы (руководителя выпускной квалификационной работы или иного преподавателя Института)).  </w:t>
      </w:r>
    </w:p>
    <w:p w14:paraId="4318C46E" w14:textId="77777777" w:rsidR="00836789" w:rsidRPr="00836789" w:rsidRDefault="00836789" w:rsidP="00836789">
      <w:pPr>
        <w:numPr>
          <w:ilvl w:val="0"/>
          <w:numId w:val="18"/>
        </w:numPr>
        <w:tabs>
          <w:tab w:val="left" w:pos="720"/>
        </w:tabs>
        <w:suppressAutoHyphens/>
        <w:spacing w:after="0" w:line="240" w:lineRule="auto"/>
        <w:ind w:left="720"/>
        <w:rPr>
          <w:rFonts w:cs="Calibri"/>
          <w:color w:val="auto"/>
          <w:szCs w:val="24"/>
          <w:lang w:eastAsia="ar-SA"/>
        </w:rPr>
      </w:pPr>
      <w:r w:rsidRPr="00836789">
        <w:rPr>
          <w:rFonts w:cs="Calibri"/>
          <w:b/>
          <w:bCs/>
          <w:color w:val="auto"/>
          <w:szCs w:val="24"/>
          <w:lang w:eastAsia="ar-SA"/>
        </w:rPr>
        <w:t>Заключения</w:t>
      </w:r>
      <w:r w:rsidRPr="00836789">
        <w:rPr>
          <w:rFonts w:cs="Calibri"/>
          <w:color w:val="auto"/>
          <w:szCs w:val="24"/>
          <w:lang w:eastAsia="ar-SA"/>
        </w:rPr>
        <w:t xml:space="preserve"> </w:t>
      </w:r>
      <w:r w:rsidRPr="00836789">
        <w:rPr>
          <w:rFonts w:cs="Calibri"/>
          <w:color w:val="auto"/>
          <w:sz w:val="20"/>
          <w:szCs w:val="20"/>
          <w:lang w:eastAsia="ar-SA"/>
        </w:rPr>
        <w:t>(В заключении должны быть сформулированы основные выводы по результатам научно-исследовательской работы, дана оценка уровня достижения поставленных цели и задач работы)</w:t>
      </w:r>
      <w:r w:rsidRPr="00836789">
        <w:rPr>
          <w:rFonts w:cs="Calibri"/>
          <w:color w:val="auto"/>
          <w:szCs w:val="24"/>
          <w:lang w:eastAsia="ar-SA"/>
        </w:rPr>
        <w:t xml:space="preserve"> </w:t>
      </w:r>
    </w:p>
    <w:p w14:paraId="28349A83" w14:textId="77777777" w:rsidR="00836789" w:rsidRPr="00836789" w:rsidRDefault="00836789" w:rsidP="00836789">
      <w:pPr>
        <w:numPr>
          <w:ilvl w:val="0"/>
          <w:numId w:val="17"/>
        </w:numPr>
        <w:tabs>
          <w:tab w:val="num" w:pos="720"/>
        </w:tabs>
        <w:suppressAutoHyphens/>
        <w:spacing w:after="0" w:line="240" w:lineRule="auto"/>
        <w:ind w:left="720"/>
        <w:rPr>
          <w:rFonts w:cs="Calibri"/>
          <w:color w:val="auto"/>
          <w:sz w:val="20"/>
          <w:szCs w:val="20"/>
          <w:lang w:eastAsia="ar-SA"/>
        </w:rPr>
      </w:pPr>
      <w:r w:rsidRPr="00836789">
        <w:rPr>
          <w:rFonts w:cs="Calibri"/>
          <w:b/>
          <w:bCs/>
          <w:color w:val="auto"/>
          <w:szCs w:val="24"/>
          <w:lang w:eastAsia="ar-SA"/>
        </w:rPr>
        <w:t>Списка используемой литературы и источников</w:t>
      </w:r>
      <w:r w:rsidRPr="00836789">
        <w:rPr>
          <w:rFonts w:cs="Calibri"/>
          <w:color w:val="auto"/>
          <w:szCs w:val="24"/>
          <w:lang w:eastAsia="ar-SA"/>
        </w:rPr>
        <w:t xml:space="preserve">. </w:t>
      </w:r>
      <w:r w:rsidRPr="00836789">
        <w:rPr>
          <w:rFonts w:cs="Calibri"/>
          <w:color w:val="auto"/>
          <w:sz w:val="20"/>
          <w:szCs w:val="20"/>
          <w:lang w:eastAsia="ar-SA"/>
        </w:rPr>
        <w:t xml:space="preserve">(Данный раздел представлен списком источников, используемых при подготовке исследования, </w:t>
      </w:r>
      <w:r w:rsidRPr="00836789">
        <w:rPr>
          <w:rFonts w:cs="Calibri"/>
          <w:sz w:val="20"/>
          <w:szCs w:val="20"/>
          <w:lang w:eastAsia="ar-SA"/>
        </w:rPr>
        <w:t xml:space="preserve">изученную и использованную литературу (законы, государственные стандарты, монографии, учебники, журнальные статьи и т. п.). Он свидетельствует о степени изученности проблемы, наличии у студентов навыков самостоятельной работы с информационной составляющей и должен оформляться в соответствии с требованиями ГОСТ. </w:t>
      </w:r>
      <w:r w:rsidRPr="00836789">
        <w:rPr>
          <w:rFonts w:cs="Calibri"/>
          <w:color w:val="auto"/>
          <w:sz w:val="20"/>
          <w:szCs w:val="20"/>
          <w:lang w:eastAsia="ar-SA"/>
        </w:rPr>
        <w:t xml:space="preserve">Использованные источники располагаю в библиографическом списке </w:t>
      </w:r>
      <w:r w:rsidRPr="00836789">
        <w:rPr>
          <w:rFonts w:cs="Calibri"/>
          <w:i/>
          <w:color w:val="auto"/>
          <w:sz w:val="20"/>
          <w:szCs w:val="20"/>
          <w:lang w:eastAsia="ar-SA"/>
        </w:rPr>
        <w:t>по алфавиту</w:t>
      </w:r>
      <w:r w:rsidRPr="00836789">
        <w:rPr>
          <w:rFonts w:cs="Calibri"/>
          <w:color w:val="auto"/>
          <w:sz w:val="20"/>
          <w:szCs w:val="20"/>
          <w:lang w:eastAsia="ar-SA"/>
        </w:rPr>
        <w:t xml:space="preserve"> и нумеруются в порядке </w:t>
      </w:r>
      <w:r w:rsidRPr="00836789">
        <w:rPr>
          <w:rFonts w:cs="Calibri"/>
          <w:i/>
          <w:color w:val="auto"/>
          <w:sz w:val="20"/>
          <w:szCs w:val="20"/>
          <w:lang w:eastAsia="ar-SA"/>
        </w:rPr>
        <w:t>возрастания</w:t>
      </w:r>
      <w:r w:rsidRPr="00836789">
        <w:rPr>
          <w:rFonts w:cs="Calibri"/>
          <w:color w:val="auto"/>
          <w:sz w:val="20"/>
          <w:szCs w:val="20"/>
          <w:lang w:eastAsia="ar-SA"/>
        </w:rPr>
        <w:t xml:space="preserve">. Источники на иностранном языке помещают </w:t>
      </w:r>
      <w:r w:rsidRPr="00836789">
        <w:rPr>
          <w:rFonts w:cs="Calibri"/>
          <w:i/>
          <w:color w:val="auto"/>
          <w:sz w:val="20"/>
          <w:szCs w:val="20"/>
          <w:lang w:eastAsia="ar-SA"/>
        </w:rPr>
        <w:t>после списка</w:t>
      </w:r>
      <w:r w:rsidRPr="00836789">
        <w:rPr>
          <w:rFonts w:cs="Calibri"/>
          <w:color w:val="auto"/>
          <w:sz w:val="20"/>
          <w:szCs w:val="20"/>
          <w:lang w:eastAsia="ar-SA"/>
        </w:rPr>
        <w:t xml:space="preserve"> источников на русском языке с </w:t>
      </w:r>
      <w:r w:rsidRPr="00836789">
        <w:rPr>
          <w:rFonts w:cs="Calibri"/>
          <w:i/>
          <w:color w:val="auto"/>
          <w:sz w:val="20"/>
          <w:szCs w:val="20"/>
          <w:lang w:eastAsia="ar-SA"/>
        </w:rPr>
        <w:t>продолжением</w:t>
      </w:r>
      <w:r w:rsidRPr="00836789">
        <w:rPr>
          <w:rFonts w:cs="Calibri"/>
          <w:color w:val="auto"/>
          <w:sz w:val="20"/>
          <w:szCs w:val="20"/>
          <w:lang w:eastAsia="ar-SA"/>
        </w:rPr>
        <w:t xml:space="preserve"> нумерации. Оформляется в соответствии с ГОСТ Р 7.0.5-2008.</w:t>
      </w:r>
    </w:p>
    <w:p w14:paraId="0518524F" w14:textId="77777777" w:rsidR="00836789" w:rsidRPr="00836789" w:rsidRDefault="00836789" w:rsidP="00836789">
      <w:pPr>
        <w:numPr>
          <w:ilvl w:val="0"/>
          <w:numId w:val="16"/>
        </w:numPr>
        <w:tabs>
          <w:tab w:val="num" w:pos="720"/>
        </w:tabs>
        <w:suppressAutoHyphens/>
        <w:spacing w:after="0" w:line="240" w:lineRule="auto"/>
        <w:ind w:left="720"/>
        <w:rPr>
          <w:rFonts w:cs="Calibri"/>
          <w:color w:val="auto"/>
          <w:sz w:val="20"/>
          <w:szCs w:val="20"/>
          <w:lang w:eastAsia="ar-SA"/>
        </w:rPr>
      </w:pPr>
      <w:r w:rsidRPr="00836789">
        <w:rPr>
          <w:rFonts w:cs="Calibri"/>
          <w:b/>
          <w:bCs/>
          <w:color w:val="auto"/>
          <w:szCs w:val="24"/>
          <w:lang w:eastAsia="ar-SA"/>
        </w:rPr>
        <w:t>Приложений</w:t>
      </w:r>
      <w:r w:rsidRPr="00836789">
        <w:rPr>
          <w:rFonts w:cs="Calibri"/>
          <w:color w:val="auto"/>
          <w:szCs w:val="24"/>
          <w:lang w:eastAsia="ar-SA"/>
        </w:rPr>
        <w:t xml:space="preserve"> </w:t>
      </w:r>
      <w:r w:rsidRPr="00836789">
        <w:rPr>
          <w:rFonts w:cs="Calibri"/>
          <w:color w:val="auto"/>
          <w:sz w:val="20"/>
          <w:szCs w:val="20"/>
          <w:lang w:eastAsia="ar-SA"/>
        </w:rPr>
        <w:t>(Должна быть приложена копия публикации, в том числе лист с выходными данными издания и текст работы, а также другие материалы, изученные или разработанные в процессе исследования).</w:t>
      </w:r>
    </w:p>
    <w:p w14:paraId="47EE86CC" w14:textId="77777777" w:rsidR="00A679A5" w:rsidRDefault="00E11CED" w:rsidP="00836789">
      <w:pPr>
        <w:spacing w:after="0" w:line="276" w:lineRule="auto"/>
        <w:ind w:left="0" w:firstLine="0"/>
        <w:jc w:val="left"/>
      </w:pPr>
      <w:r>
        <w:t xml:space="preserve"> </w:t>
      </w:r>
    </w:p>
    <w:p w14:paraId="24B61F32" w14:textId="77777777" w:rsidR="00A679A5" w:rsidRDefault="00E11CED">
      <w:pPr>
        <w:spacing w:after="7"/>
        <w:ind w:left="94" w:right="43" w:firstLine="720"/>
      </w:pPr>
      <w:r>
        <w:t xml:space="preserve">Отчет по практике предоставляется в печатном виде на листах формата А4, для приложений допускается использование формата АЗ, верхнее и нижнее поля –20 мм, правое 15 мм, левое –30 мм, выравнивание текста – по ширине, абзацный отступ –1,25 см. Объем отчета (без учѐта отзыва руководителя практики от организации, индивидуального задания руководителя дипломной работы (проекта), для обучающихся, направляемых на преддипломную практику) должен составлять 15 – 25 страниц печатного текста. Текст готовится с использованием текстового редактора MicrosoftWord (или аналога) через 1,5 интервала с применением 14 размера шрифта TimesNewRoman. Оформление текста, рисунков, таблиц, формул и т.п. должно соответствовать требованиям, указанным в Методических указаниях по выполнению, оформлению, представлению и защите выпускных квалификационных работ студентов экономического факультета.   </w:t>
      </w:r>
    </w:p>
    <w:p w14:paraId="79D787E5" w14:textId="77777777" w:rsidR="00A679A5" w:rsidRDefault="00E11CED">
      <w:pPr>
        <w:ind w:left="94" w:right="43" w:firstLine="720"/>
      </w:pPr>
      <w:r>
        <w:t xml:space="preserve">Срок предоставления отчетных документов по практике составляет 10 дней с момента окончания практики, дата защиты отчета определяется факультетом.  </w:t>
      </w:r>
    </w:p>
    <w:p w14:paraId="5C854803" w14:textId="77777777" w:rsidR="00A679A5" w:rsidRDefault="00E11CED">
      <w:pPr>
        <w:ind w:left="94" w:right="43" w:firstLine="708"/>
      </w:pPr>
      <w:r>
        <w:t xml:space="preserve">Отчетные документы непосредственно представляются руководителю практики от Филиала. Документы должны быть подписаны руководителем практики от организации и заверены печатью организации.   </w:t>
      </w:r>
    </w:p>
    <w:p w14:paraId="0028839E" w14:textId="77777777" w:rsidR="00A679A5" w:rsidRDefault="00E11CED">
      <w:pPr>
        <w:spacing w:after="16"/>
        <w:ind w:left="94" w:right="43" w:firstLine="732"/>
      </w:pPr>
      <w:r>
        <w:t xml:space="preserve">Защита отчета по практике проводится структурными подразделением не позднее двух недель после завершения прохождения обучающимися практики в соответствии с календарным учебным графиком.  </w:t>
      </w:r>
    </w:p>
    <w:p w14:paraId="2D4E06C9" w14:textId="77777777" w:rsidR="00A679A5" w:rsidRDefault="00E11CED">
      <w:pPr>
        <w:spacing w:after="16"/>
        <w:ind w:left="94" w:right="43" w:firstLine="732"/>
      </w:pPr>
      <w:r>
        <w:t xml:space="preserve">Неудовлетворительные результаты защиты отчета по практике или не прохождение защиты отчета по практике при отсутствии уважительных причин, в том числе, в случае непредставления документов, указанные выше, признаются академической задолженностью.  </w:t>
      </w:r>
    </w:p>
    <w:p w14:paraId="25672450" w14:textId="77777777" w:rsidR="00A679A5" w:rsidRDefault="00E11CED">
      <w:pPr>
        <w:spacing w:after="15"/>
        <w:ind w:left="94" w:right="43" w:firstLine="732"/>
      </w:pPr>
      <w:r>
        <w:t xml:space="preserve">Магистрантам, которые не прошли защиту отчета по практике по уважительным причинам (документально подтвержденным), предоставляется возможность пройти практику повторно, в свободное от обучения время.  </w:t>
      </w:r>
    </w:p>
    <w:p w14:paraId="00E8EA62" w14:textId="77777777" w:rsidR="00A679A5" w:rsidRDefault="00E11CED">
      <w:pPr>
        <w:spacing w:after="0"/>
        <w:ind w:left="94" w:right="43" w:firstLine="732"/>
      </w:pPr>
      <w:r>
        <w:t xml:space="preserve">Материалы, касающиеся прохождения практики, а также инструкции для составления отчѐта предоставляются в формах, адаптированных к конкретным ограничениям здоровья и восприятия информации обучающихся инвалидов и обучающихся с ограниченными возможностями здоровья: для лиц с нарушениями зрения: в печатной форме увеличенным шрифтом, в форме электронного документа, в форме аудиофайла, в печатной форме на языке Брайля. для лиц с нарушениями слуха: в печатной форме, в форме электронного документа. для лиц с нарушениями опорно-двигательного аппарата: в печатной форме, в форме электронного документа, в форме аудиофайла. При проведении процедуры оценивания результатов прохождения практики обучающимися инвалидами и обучающимися с ограниченными возможностями здоровья предусматривается использование технических средств, необходимых им в связи с их индивидуальными особенностями. Эти средства могут быть предоставлены структурным подразделением РАНХиГС или могут использоваться собственные технические средства. При необходимости инвалидам и лицам с ограниченными возможностями здоровья предоставляется дополнительное время для подготовки отчѐта по практике.  </w:t>
      </w:r>
    </w:p>
    <w:p w14:paraId="02745280" w14:textId="77777777" w:rsidR="00A679A5" w:rsidRDefault="00E11CED">
      <w:pPr>
        <w:spacing w:after="48" w:line="259" w:lineRule="auto"/>
        <w:ind w:left="840" w:firstLine="0"/>
        <w:jc w:val="left"/>
      </w:pPr>
      <w:r>
        <w:t xml:space="preserve"> </w:t>
      </w:r>
    </w:p>
    <w:p w14:paraId="438DA203" w14:textId="77777777" w:rsidR="00A679A5" w:rsidRDefault="00E11CED">
      <w:pPr>
        <w:spacing w:after="46" w:line="259" w:lineRule="auto"/>
        <w:ind w:left="0" w:right="47" w:firstLine="720"/>
      </w:pPr>
      <w:r>
        <w:t>6.</w:t>
      </w:r>
      <w:r>
        <w:rPr>
          <w:b/>
        </w:rPr>
        <w:t xml:space="preserve">Материалы текущего контроля успеваемости обучающихся и фонд оценочных средств промежуточной аттестации по практике </w:t>
      </w:r>
      <w:r>
        <w:t xml:space="preserve"> </w:t>
      </w:r>
    </w:p>
    <w:p w14:paraId="2B8D2431" w14:textId="77777777" w:rsidR="00A679A5" w:rsidRDefault="00E11CED">
      <w:pPr>
        <w:spacing w:after="52" w:line="259" w:lineRule="auto"/>
        <w:ind w:left="720" w:firstLine="0"/>
        <w:jc w:val="left"/>
      </w:pPr>
      <w:r>
        <w:t xml:space="preserve"> </w:t>
      </w:r>
    </w:p>
    <w:p w14:paraId="60B247E3" w14:textId="77777777" w:rsidR="00A679A5" w:rsidRDefault="00E11CED">
      <w:pPr>
        <w:spacing w:after="59" w:line="259" w:lineRule="auto"/>
        <w:ind w:left="0" w:right="47" w:firstLine="720"/>
      </w:pPr>
      <w:r>
        <w:rPr>
          <w:b/>
        </w:rPr>
        <w:t>6.1.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Формы и методы текущего контроля успеваемости обучающихся и промежуточной аттестации. </w:t>
      </w:r>
      <w:r>
        <w:t xml:space="preserve"> </w:t>
      </w:r>
    </w:p>
    <w:p w14:paraId="327CB25F" w14:textId="77777777" w:rsidR="00A679A5" w:rsidRDefault="00E11CED">
      <w:pPr>
        <w:spacing w:line="259" w:lineRule="auto"/>
        <w:ind w:left="0" w:right="47" w:firstLine="720"/>
      </w:pPr>
      <w:r>
        <w:rPr>
          <w:b/>
        </w:rPr>
        <w:t>6.1.1.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В ходе реализации Учебной практики используются следующие формы и методы текущего контроля успеваемости обучающихся: </w:t>
      </w:r>
      <w:r>
        <w:t xml:space="preserve"> </w:t>
      </w:r>
    </w:p>
    <w:p w14:paraId="74D3B75B" w14:textId="77777777" w:rsidR="00A679A5" w:rsidRDefault="00E11CED">
      <w:pPr>
        <w:spacing w:after="8"/>
        <w:ind w:left="-1" w:right="43" w:firstLine="720"/>
      </w:pPr>
      <w:r>
        <w:t xml:space="preserve">Руководитель практики отслеживает ход выполнения задания на практику, фиксируя посещение обучающимися установочных занятий и выполнение соответствующих заданий, завершение последнего этапа практики фиксируется сдачей отчета в установленной форме и в установленное время.  </w:t>
      </w:r>
    </w:p>
    <w:p w14:paraId="792E1DE2" w14:textId="77777777" w:rsidR="00A679A5" w:rsidRDefault="00E11CED">
      <w:pPr>
        <w:spacing w:after="82" w:line="259" w:lineRule="auto"/>
        <w:ind w:left="720" w:firstLine="0"/>
        <w:jc w:val="left"/>
      </w:pPr>
      <w:r>
        <w:t xml:space="preserve"> </w:t>
      </w:r>
    </w:p>
    <w:p w14:paraId="793D62CE" w14:textId="77777777" w:rsidR="00A679A5" w:rsidRDefault="00E11CED">
      <w:pPr>
        <w:spacing w:line="259" w:lineRule="auto"/>
        <w:ind w:left="0" w:right="47" w:firstLine="720"/>
      </w:pPr>
      <w:r>
        <w:rPr>
          <w:b/>
        </w:rPr>
        <w:t>6.1.2.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Промежуточная аттестация проводится в форме зачета с оценкой с применением следующих методов (средств):  </w:t>
      </w:r>
      <w:r>
        <w:t xml:space="preserve"> </w:t>
      </w:r>
    </w:p>
    <w:p w14:paraId="430474D8" w14:textId="1E48BA3B" w:rsidR="00A679A5" w:rsidRDefault="00E11CED">
      <w:pPr>
        <w:spacing w:after="6"/>
        <w:ind w:left="-1" w:right="43" w:firstLine="720"/>
      </w:pPr>
      <w:r>
        <w:t>Промежуточная аттестация проводится в форме</w:t>
      </w:r>
      <w:r w:rsidR="00FF6FC9">
        <w:t xml:space="preserve"> </w:t>
      </w:r>
      <w:r>
        <w:t>зачета с оценкой</w:t>
      </w:r>
      <w:r w:rsidR="00FF6FC9">
        <w:t xml:space="preserve"> </w:t>
      </w:r>
      <w:r>
        <w:t>методом</w:t>
      </w:r>
      <w:r w:rsidR="00FF6FC9">
        <w:t xml:space="preserve"> </w:t>
      </w:r>
      <w:r>
        <w:t xml:space="preserve">защиты отчета по практике (отчет должен соответствовать требованиям, изложенным в п. 5) и устного опроса по вопросам, представленным в п. 6.3. Оценка по практике приравнивается к оценкам (зачетам) по теоретическому обучению и учитывается при подведении итогов общей успеваемости обучающихся.   </w:t>
      </w:r>
    </w:p>
    <w:p w14:paraId="1D034DA0" w14:textId="77777777" w:rsidR="00A679A5" w:rsidRDefault="00E11CED">
      <w:pPr>
        <w:spacing w:after="8"/>
        <w:ind w:left="94" w:right="43" w:firstLine="732"/>
      </w:pPr>
      <w:r>
        <w:t xml:space="preserve">При защите отчета могут присутствовать декан факультета, заведующий и преподаватели соответствующей кафедры. Оценка за практику выставляется в ведомость и заносится в зачетную книжку обучающегося за подписью руководителя практики от кафедры.  </w:t>
      </w:r>
    </w:p>
    <w:p w14:paraId="22C5ADB9" w14:textId="77777777" w:rsidR="00A679A5" w:rsidRDefault="00E11CED">
      <w:pPr>
        <w:spacing w:after="10"/>
        <w:ind w:left="94" w:right="43" w:firstLine="732"/>
      </w:pPr>
      <w:r>
        <w:t xml:space="preserve">При необходимости для обучающихся инвалидов и обучающихся с ограниченными возможностями здоровья предусматривается увеличение времени на составление отчѐта, подготовку к зачѐту, а также предоставляется дополнительное время для подготовки ответа на защите отчѐта, собеседовании. Предусматривается необходимость проведения промежуточной аттестации в несколько этапов. Процедура проведения промежуточной аттестации для обучающихся с ограниченными возможностями здоровья и обучающихся инвалидов устанавливается с учѐтом индивидуальных психофизических особенностей.  </w:t>
      </w:r>
    </w:p>
    <w:p w14:paraId="14A64756" w14:textId="77777777" w:rsidR="00A679A5" w:rsidRDefault="00E11CED">
      <w:pPr>
        <w:spacing w:after="16" w:line="259" w:lineRule="auto"/>
        <w:ind w:left="840" w:firstLine="0"/>
        <w:jc w:val="left"/>
      </w:pPr>
      <w:r>
        <w:rPr>
          <w:b/>
        </w:rPr>
        <w:t xml:space="preserve"> </w:t>
      </w:r>
    </w:p>
    <w:p w14:paraId="0FA9347B" w14:textId="04AC78EF" w:rsidR="00A679A5" w:rsidRDefault="00A679A5" w:rsidP="00836789">
      <w:pPr>
        <w:spacing w:after="0" w:line="259" w:lineRule="auto"/>
        <w:ind w:left="840" w:firstLine="0"/>
        <w:jc w:val="left"/>
      </w:pPr>
    </w:p>
    <w:p w14:paraId="7135563C" w14:textId="77777777" w:rsidR="00836789" w:rsidRPr="00836789" w:rsidRDefault="00836789" w:rsidP="00836789">
      <w:pPr>
        <w:tabs>
          <w:tab w:val="left" w:pos="0"/>
        </w:tabs>
        <w:suppressAutoHyphens/>
        <w:spacing w:after="0" w:line="240" w:lineRule="auto"/>
        <w:ind w:left="0" w:firstLine="709"/>
        <w:jc w:val="center"/>
        <w:rPr>
          <w:rFonts w:eastAsia="TimesNewRoman"/>
          <w:b/>
          <w:color w:val="auto"/>
          <w:szCs w:val="24"/>
          <w:lang w:eastAsia="ar-SA"/>
        </w:rPr>
      </w:pPr>
      <w:r w:rsidRPr="00836789">
        <w:rPr>
          <w:b/>
          <w:color w:val="auto"/>
          <w:szCs w:val="24"/>
          <w:lang w:eastAsia="ar-SA"/>
        </w:rPr>
        <w:t>Вопросы для зачета (</w:t>
      </w:r>
      <w:r w:rsidRPr="00836789">
        <w:rPr>
          <w:b/>
          <w:iCs/>
          <w:color w:val="auto"/>
          <w:szCs w:val="24"/>
          <w:lang w:eastAsia="ar-SA"/>
        </w:rPr>
        <w:t>устного опроса, защиты отчета по практике</w:t>
      </w:r>
      <w:r w:rsidRPr="00836789">
        <w:rPr>
          <w:b/>
          <w:color w:val="auto"/>
          <w:szCs w:val="24"/>
          <w:lang w:eastAsia="ar-SA"/>
        </w:rPr>
        <w:t xml:space="preserve">): </w:t>
      </w:r>
    </w:p>
    <w:p w14:paraId="263A2D77" w14:textId="77777777" w:rsidR="00836789" w:rsidRPr="00836789" w:rsidRDefault="00836789" w:rsidP="00836789">
      <w:pPr>
        <w:suppressAutoHyphens/>
        <w:spacing w:after="0" w:line="240" w:lineRule="auto"/>
        <w:ind w:left="0" w:firstLine="720"/>
        <w:rPr>
          <w:rFonts w:cs="Calibri"/>
          <w:color w:val="auto"/>
          <w:szCs w:val="24"/>
        </w:rPr>
      </w:pPr>
      <w:r w:rsidRPr="00836789">
        <w:rPr>
          <w:rFonts w:cs="Calibri"/>
          <w:color w:val="auto"/>
          <w:szCs w:val="24"/>
        </w:rPr>
        <w:t xml:space="preserve">1. Практические аспекты финансовой деятельности организации (публично-правового образование) по теме магистерской диссертации. </w:t>
      </w:r>
    </w:p>
    <w:p w14:paraId="20EEF6D7" w14:textId="77777777" w:rsidR="00836789" w:rsidRPr="00836789" w:rsidRDefault="00836789" w:rsidP="00836789">
      <w:pPr>
        <w:tabs>
          <w:tab w:val="left" w:pos="310"/>
        </w:tabs>
        <w:suppressAutoHyphens/>
        <w:spacing w:after="0" w:line="240" w:lineRule="auto"/>
        <w:ind w:left="0" w:firstLine="720"/>
        <w:rPr>
          <w:rFonts w:cs="Calibri"/>
          <w:color w:val="auto"/>
          <w:szCs w:val="24"/>
        </w:rPr>
      </w:pPr>
      <w:r w:rsidRPr="00836789">
        <w:rPr>
          <w:rFonts w:cs="Calibri"/>
          <w:color w:val="auto"/>
          <w:szCs w:val="24"/>
        </w:rPr>
        <w:t>2. Методика аналитической части исследования</w:t>
      </w:r>
    </w:p>
    <w:p w14:paraId="0A8049F6" w14:textId="77777777" w:rsidR="00836789" w:rsidRPr="00836789" w:rsidRDefault="00836789" w:rsidP="00836789">
      <w:pPr>
        <w:suppressAutoHyphens/>
        <w:spacing w:after="0" w:line="240" w:lineRule="auto"/>
        <w:ind w:left="0" w:firstLine="720"/>
        <w:rPr>
          <w:rFonts w:cs="Calibri"/>
          <w:color w:val="auto"/>
          <w:szCs w:val="24"/>
        </w:rPr>
      </w:pPr>
      <w:r w:rsidRPr="00836789">
        <w:rPr>
          <w:rFonts w:cs="Calibri"/>
          <w:color w:val="auto"/>
          <w:szCs w:val="24"/>
        </w:rPr>
        <w:t>3. Степень подготовки аналитического раздела магистерской диссертации</w:t>
      </w:r>
    </w:p>
    <w:p w14:paraId="76A20A27" w14:textId="77777777" w:rsidR="00836789" w:rsidRPr="00836789" w:rsidRDefault="00836789" w:rsidP="00836789">
      <w:pPr>
        <w:tabs>
          <w:tab w:val="left" w:pos="310"/>
        </w:tabs>
        <w:suppressAutoHyphens/>
        <w:spacing w:after="0" w:line="240" w:lineRule="auto"/>
        <w:ind w:left="0" w:firstLine="720"/>
        <w:rPr>
          <w:rFonts w:cs="Calibri"/>
          <w:color w:val="auto"/>
          <w:szCs w:val="24"/>
        </w:rPr>
      </w:pPr>
      <w:r w:rsidRPr="00836789">
        <w:rPr>
          <w:rFonts w:cs="Calibri"/>
          <w:color w:val="auto"/>
          <w:szCs w:val="24"/>
        </w:rPr>
        <w:t>4. Практический и методический материал, собранный для подготовки магистерской диссертации</w:t>
      </w:r>
    </w:p>
    <w:p w14:paraId="416C6551" w14:textId="77777777" w:rsidR="00836789" w:rsidRPr="00836789" w:rsidRDefault="00836789" w:rsidP="00836789">
      <w:pPr>
        <w:tabs>
          <w:tab w:val="left" w:pos="310"/>
        </w:tabs>
        <w:suppressAutoHyphens/>
        <w:spacing w:after="0" w:line="240" w:lineRule="auto"/>
        <w:ind w:left="0" w:firstLine="720"/>
        <w:rPr>
          <w:rFonts w:cs="Calibri"/>
          <w:color w:val="auto"/>
          <w:szCs w:val="24"/>
        </w:rPr>
      </w:pPr>
      <w:r w:rsidRPr="00836789">
        <w:rPr>
          <w:rFonts w:cs="Calibri"/>
          <w:color w:val="auto"/>
          <w:szCs w:val="24"/>
        </w:rPr>
        <w:t>5. Формы и результаты представления результатов научного исследования на научных мероприятиях, в научных журналах.</w:t>
      </w:r>
    </w:p>
    <w:p w14:paraId="7677A4AC" w14:textId="77777777" w:rsidR="00836789" w:rsidRPr="00836789" w:rsidRDefault="00836789" w:rsidP="00836789">
      <w:pPr>
        <w:suppressAutoHyphens/>
        <w:spacing w:after="0" w:line="240" w:lineRule="auto"/>
        <w:ind w:left="0" w:firstLine="732"/>
        <w:rPr>
          <w:rFonts w:cs="Calibri"/>
          <w:color w:val="auto"/>
          <w:szCs w:val="24"/>
        </w:rPr>
      </w:pPr>
      <w:r w:rsidRPr="00836789">
        <w:rPr>
          <w:rFonts w:cs="Calibri"/>
          <w:color w:val="auto"/>
          <w:szCs w:val="24"/>
        </w:rPr>
        <w:t xml:space="preserve">6. Основные результаты проведенного научного исследования </w:t>
      </w:r>
    </w:p>
    <w:p w14:paraId="66F548ED" w14:textId="77777777" w:rsidR="00836789" w:rsidRPr="00836789" w:rsidRDefault="00836789" w:rsidP="00836789">
      <w:pPr>
        <w:suppressAutoHyphens/>
        <w:spacing w:after="0" w:line="240" w:lineRule="auto"/>
        <w:ind w:left="0" w:firstLine="732"/>
        <w:rPr>
          <w:rFonts w:cs="Calibri"/>
          <w:color w:val="auto"/>
          <w:szCs w:val="24"/>
        </w:rPr>
      </w:pPr>
      <w:r w:rsidRPr="00836789">
        <w:rPr>
          <w:rFonts w:cs="Calibri"/>
          <w:color w:val="auto"/>
          <w:szCs w:val="24"/>
        </w:rPr>
        <w:t xml:space="preserve">7. Требования к оформлению отчетной документации </w:t>
      </w:r>
      <w:r w:rsidRPr="00836789">
        <w:rPr>
          <w:rFonts w:cs="Calibri"/>
          <w:color w:val="auto"/>
          <w:szCs w:val="24"/>
          <w:lang w:eastAsia="ar-SA"/>
        </w:rPr>
        <w:t>о научно-исследовательской работе.</w:t>
      </w:r>
    </w:p>
    <w:p w14:paraId="13F1F6EF" w14:textId="77777777" w:rsidR="004307FF" w:rsidRDefault="004307FF" w:rsidP="004307FF">
      <w:pPr>
        <w:widowControl w:val="0"/>
        <w:autoSpaceDE w:val="0"/>
        <w:autoSpaceDN w:val="0"/>
        <w:spacing w:after="0" w:line="240" w:lineRule="auto"/>
        <w:ind w:left="0" w:firstLine="357"/>
        <w:jc w:val="center"/>
        <w:rPr>
          <w:b/>
          <w:bCs/>
          <w:color w:val="auto"/>
          <w:szCs w:val="24"/>
          <w:lang w:eastAsia="en-US"/>
        </w:rPr>
      </w:pPr>
    </w:p>
    <w:p w14:paraId="05C5CBB1" w14:textId="77777777" w:rsidR="004307FF" w:rsidRDefault="004307FF" w:rsidP="004307FF">
      <w:pPr>
        <w:widowControl w:val="0"/>
        <w:autoSpaceDE w:val="0"/>
        <w:autoSpaceDN w:val="0"/>
        <w:spacing w:after="0" w:line="240" w:lineRule="auto"/>
        <w:ind w:left="0" w:firstLine="357"/>
        <w:jc w:val="center"/>
        <w:rPr>
          <w:b/>
          <w:bCs/>
          <w:color w:val="auto"/>
          <w:szCs w:val="24"/>
          <w:lang w:eastAsia="en-US"/>
        </w:rPr>
      </w:pPr>
    </w:p>
    <w:p w14:paraId="4D6AEEB7" w14:textId="77777777" w:rsidR="004307FF" w:rsidRDefault="004307FF" w:rsidP="004307FF">
      <w:pPr>
        <w:widowControl w:val="0"/>
        <w:autoSpaceDE w:val="0"/>
        <w:autoSpaceDN w:val="0"/>
        <w:spacing w:after="0" w:line="240" w:lineRule="auto"/>
        <w:ind w:left="0" w:firstLine="357"/>
        <w:jc w:val="center"/>
        <w:rPr>
          <w:b/>
          <w:bCs/>
          <w:color w:val="auto"/>
          <w:szCs w:val="24"/>
          <w:lang w:eastAsia="en-US"/>
        </w:rPr>
      </w:pPr>
    </w:p>
    <w:p w14:paraId="43082216" w14:textId="77777777" w:rsidR="004307FF" w:rsidRDefault="004307FF" w:rsidP="004307FF">
      <w:pPr>
        <w:widowControl w:val="0"/>
        <w:autoSpaceDE w:val="0"/>
        <w:autoSpaceDN w:val="0"/>
        <w:spacing w:after="0" w:line="240" w:lineRule="auto"/>
        <w:ind w:left="0" w:firstLine="357"/>
        <w:jc w:val="center"/>
        <w:rPr>
          <w:b/>
          <w:bCs/>
          <w:color w:val="auto"/>
          <w:szCs w:val="24"/>
          <w:lang w:eastAsia="en-US"/>
        </w:rPr>
      </w:pPr>
    </w:p>
    <w:p w14:paraId="55B183CD" w14:textId="77777777" w:rsidR="004307FF" w:rsidRDefault="004307FF" w:rsidP="004307FF">
      <w:pPr>
        <w:widowControl w:val="0"/>
        <w:autoSpaceDE w:val="0"/>
        <w:autoSpaceDN w:val="0"/>
        <w:spacing w:after="0" w:line="240" w:lineRule="auto"/>
        <w:ind w:left="0" w:firstLine="357"/>
        <w:jc w:val="center"/>
        <w:rPr>
          <w:b/>
          <w:bCs/>
          <w:color w:val="auto"/>
          <w:szCs w:val="24"/>
          <w:lang w:eastAsia="en-US"/>
        </w:rPr>
      </w:pPr>
    </w:p>
    <w:p w14:paraId="05480CE2" w14:textId="77777777" w:rsidR="004307FF" w:rsidRDefault="004307FF" w:rsidP="004307FF">
      <w:pPr>
        <w:widowControl w:val="0"/>
        <w:autoSpaceDE w:val="0"/>
        <w:autoSpaceDN w:val="0"/>
        <w:spacing w:after="0" w:line="240" w:lineRule="auto"/>
        <w:ind w:left="0" w:firstLine="357"/>
        <w:jc w:val="center"/>
        <w:rPr>
          <w:b/>
          <w:bCs/>
          <w:color w:val="auto"/>
          <w:szCs w:val="24"/>
          <w:lang w:eastAsia="en-US"/>
        </w:rPr>
      </w:pPr>
    </w:p>
    <w:p w14:paraId="30B324E9" w14:textId="77777777" w:rsidR="004307FF" w:rsidRDefault="004307FF" w:rsidP="004307FF">
      <w:pPr>
        <w:widowControl w:val="0"/>
        <w:autoSpaceDE w:val="0"/>
        <w:autoSpaceDN w:val="0"/>
        <w:spacing w:after="0" w:line="240" w:lineRule="auto"/>
        <w:ind w:left="0" w:firstLine="357"/>
        <w:jc w:val="center"/>
        <w:rPr>
          <w:b/>
          <w:bCs/>
          <w:color w:val="auto"/>
          <w:szCs w:val="24"/>
          <w:lang w:eastAsia="en-US"/>
        </w:rPr>
      </w:pPr>
    </w:p>
    <w:p w14:paraId="168A0412" w14:textId="3822F8E4" w:rsidR="004307FF" w:rsidRPr="004307FF" w:rsidRDefault="004307FF" w:rsidP="004307FF">
      <w:pPr>
        <w:widowControl w:val="0"/>
        <w:autoSpaceDE w:val="0"/>
        <w:autoSpaceDN w:val="0"/>
        <w:spacing w:after="0" w:line="240" w:lineRule="auto"/>
        <w:ind w:left="0" w:firstLine="357"/>
        <w:jc w:val="center"/>
        <w:rPr>
          <w:b/>
          <w:bCs/>
          <w:color w:val="auto"/>
          <w:szCs w:val="24"/>
          <w:lang w:eastAsia="en-US"/>
        </w:rPr>
      </w:pPr>
      <w:r w:rsidRPr="004307FF">
        <w:rPr>
          <w:b/>
          <w:bCs/>
          <w:color w:val="auto"/>
          <w:szCs w:val="24"/>
          <w:lang w:eastAsia="en-US"/>
        </w:rPr>
        <w:t>Шкала оценивания ответа.</w:t>
      </w:r>
    </w:p>
    <w:p w14:paraId="47CAD991" w14:textId="77777777" w:rsidR="004307FF" w:rsidRPr="004307FF" w:rsidRDefault="004307FF" w:rsidP="004307FF">
      <w:pPr>
        <w:widowControl w:val="0"/>
        <w:autoSpaceDE w:val="0"/>
        <w:autoSpaceDN w:val="0"/>
        <w:spacing w:after="0" w:line="240" w:lineRule="auto"/>
        <w:ind w:left="0" w:firstLine="357"/>
        <w:jc w:val="center"/>
        <w:rPr>
          <w:b/>
          <w:bCs/>
          <w:color w:val="auto"/>
          <w:szCs w:val="24"/>
          <w:lang w:eastAsia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572"/>
        <w:gridCol w:w="8216"/>
      </w:tblGrid>
      <w:tr w:rsidR="004307FF" w:rsidRPr="004307FF" w14:paraId="04F8BC77" w14:textId="77777777">
        <w:trPr>
          <w:trHeight w:val="726"/>
        </w:trPr>
        <w:tc>
          <w:tcPr>
            <w:tcW w:w="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095DE7" w14:textId="77777777" w:rsidR="004307FF" w:rsidRPr="004307FF" w:rsidRDefault="004307FF" w:rsidP="004307FF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val="en-US" w:eastAsia="en-US"/>
              </w:rPr>
            </w:pPr>
            <w:r w:rsidRPr="004307FF">
              <w:rPr>
                <w:rFonts w:eastAsia="Calibri"/>
                <w:color w:val="auto"/>
                <w:szCs w:val="24"/>
                <w:lang w:val="en-US" w:eastAsia="en-US"/>
              </w:rPr>
              <w:t>100% - 85%</w:t>
            </w:r>
          </w:p>
        </w:tc>
        <w:tc>
          <w:tcPr>
            <w:tcW w:w="4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6432AC" w14:textId="77777777" w:rsidR="004307FF" w:rsidRPr="004307FF" w:rsidRDefault="004307FF" w:rsidP="004307FF">
            <w:pPr>
              <w:widowControl w:val="0"/>
              <w:autoSpaceDE w:val="0"/>
              <w:autoSpaceDN w:val="0"/>
              <w:spacing w:after="0" w:line="240" w:lineRule="auto"/>
              <w:ind w:left="0" w:firstLine="357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4307FF">
              <w:rPr>
                <w:rFonts w:eastAsia="Calibri"/>
                <w:color w:val="auto"/>
                <w:szCs w:val="24"/>
                <w:lang w:eastAsia="en-US"/>
              </w:rPr>
              <w:t xml:space="preserve">Учащийся демонстрирует совершенное знание основных теоретических положений, в рамках осваиваемой компетенции, умеет применять полученные знания на практике, владеет навыками анализа и систематизации </w:t>
            </w:r>
            <w:r w:rsidRPr="004307FF">
              <w:rPr>
                <w:rFonts w:eastAsia="TimesNewRoman,Bold"/>
                <w:bCs/>
                <w:color w:val="auto"/>
                <w:szCs w:val="24"/>
                <w:lang w:eastAsia="en-US"/>
              </w:rPr>
              <w:t>информации в области финансов</w:t>
            </w:r>
          </w:p>
        </w:tc>
      </w:tr>
      <w:tr w:rsidR="004307FF" w:rsidRPr="004307FF" w14:paraId="115D11B6" w14:textId="77777777">
        <w:trPr>
          <w:trHeight w:val="835"/>
        </w:trPr>
        <w:tc>
          <w:tcPr>
            <w:tcW w:w="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2DBC0" w14:textId="77777777" w:rsidR="004307FF" w:rsidRPr="004307FF" w:rsidRDefault="004307FF" w:rsidP="004307FF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val="en-US" w:eastAsia="en-US"/>
              </w:rPr>
            </w:pPr>
            <w:r w:rsidRPr="004307FF">
              <w:rPr>
                <w:rFonts w:eastAsia="Calibri"/>
                <w:color w:val="auto"/>
                <w:szCs w:val="24"/>
                <w:lang w:val="en-US" w:eastAsia="en-US"/>
              </w:rPr>
              <w:t>84% - 65%</w:t>
            </w:r>
          </w:p>
        </w:tc>
        <w:tc>
          <w:tcPr>
            <w:tcW w:w="4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952945" w14:textId="77777777" w:rsidR="004307FF" w:rsidRPr="004307FF" w:rsidRDefault="004307FF" w:rsidP="004307FF">
            <w:pPr>
              <w:widowControl w:val="0"/>
              <w:autoSpaceDE w:val="0"/>
              <w:autoSpaceDN w:val="0"/>
              <w:spacing w:after="0" w:line="240" w:lineRule="auto"/>
              <w:ind w:left="0" w:firstLine="357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4307FF">
              <w:rPr>
                <w:rFonts w:eastAsia="Calibri"/>
                <w:color w:val="auto"/>
                <w:szCs w:val="24"/>
                <w:lang w:eastAsia="en-US"/>
              </w:rPr>
              <w:t xml:space="preserve">Учащийся демонстрирует знание большей части основных теоретических положений, в рамках осваиваемой компетенции, умеет применять полученные знания на практике в отдельных сферах профессиональной деятельности, владеет основными навыками анализа и систематизации </w:t>
            </w:r>
            <w:r w:rsidRPr="004307FF">
              <w:rPr>
                <w:rFonts w:eastAsia="TimesNewRoman,Bold"/>
                <w:bCs/>
                <w:color w:val="auto"/>
                <w:szCs w:val="24"/>
                <w:lang w:eastAsia="en-US"/>
              </w:rPr>
              <w:t>информации в области финансов</w:t>
            </w:r>
          </w:p>
        </w:tc>
      </w:tr>
      <w:tr w:rsidR="004307FF" w:rsidRPr="004307FF" w14:paraId="1BA25DC7" w14:textId="77777777">
        <w:trPr>
          <w:trHeight w:val="268"/>
        </w:trPr>
        <w:tc>
          <w:tcPr>
            <w:tcW w:w="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7D3E32" w14:textId="77777777" w:rsidR="004307FF" w:rsidRPr="004307FF" w:rsidRDefault="004307FF" w:rsidP="004307FF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val="en-US" w:eastAsia="en-US"/>
              </w:rPr>
            </w:pPr>
            <w:r w:rsidRPr="004307FF">
              <w:rPr>
                <w:rFonts w:eastAsia="Calibri"/>
                <w:color w:val="auto"/>
                <w:szCs w:val="24"/>
                <w:lang w:val="en-US" w:eastAsia="en-US"/>
              </w:rPr>
              <w:t>64% - 55%</w:t>
            </w:r>
          </w:p>
        </w:tc>
        <w:tc>
          <w:tcPr>
            <w:tcW w:w="4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C7DE26" w14:textId="77777777" w:rsidR="004307FF" w:rsidRPr="004307FF" w:rsidRDefault="004307FF" w:rsidP="004307FF">
            <w:pPr>
              <w:widowControl w:val="0"/>
              <w:autoSpaceDE w:val="0"/>
              <w:autoSpaceDN w:val="0"/>
              <w:spacing w:after="0" w:line="240" w:lineRule="auto"/>
              <w:ind w:left="0" w:firstLine="357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4307FF">
              <w:rPr>
                <w:rFonts w:eastAsia="Calibri"/>
                <w:color w:val="auto"/>
                <w:szCs w:val="24"/>
                <w:lang w:eastAsia="en-US"/>
              </w:rPr>
              <w:t xml:space="preserve">Учащийся демонстрирует достаточное знание основных теоретических положений, в рамках осваиваемой компетенции, умеет использовать полученные знания для решения основных практических задач в отдельных сферах профессиональной деятельности, частично владеет основными навыками анализа и систематизации </w:t>
            </w:r>
            <w:r w:rsidRPr="004307FF">
              <w:rPr>
                <w:rFonts w:eastAsia="TimesNewRoman,Bold"/>
                <w:bCs/>
                <w:color w:val="auto"/>
                <w:szCs w:val="24"/>
                <w:lang w:eastAsia="en-US"/>
              </w:rPr>
              <w:t>информации в области финансов</w:t>
            </w:r>
          </w:p>
        </w:tc>
      </w:tr>
      <w:tr w:rsidR="004307FF" w:rsidRPr="004307FF" w14:paraId="54B4A340" w14:textId="77777777">
        <w:trPr>
          <w:trHeight w:val="380"/>
        </w:trPr>
        <w:tc>
          <w:tcPr>
            <w:tcW w:w="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F46C71" w14:textId="77777777" w:rsidR="004307FF" w:rsidRPr="004307FF" w:rsidRDefault="004307FF" w:rsidP="004307FF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val="en-US" w:eastAsia="en-US"/>
              </w:rPr>
            </w:pPr>
            <w:r w:rsidRPr="004307FF">
              <w:rPr>
                <w:rFonts w:eastAsia="Calibri"/>
                <w:color w:val="auto"/>
                <w:szCs w:val="24"/>
                <w:lang w:val="en-US" w:eastAsia="en-US"/>
              </w:rPr>
              <w:t>менее 55%</w:t>
            </w:r>
          </w:p>
        </w:tc>
        <w:tc>
          <w:tcPr>
            <w:tcW w:w="4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F0FA07" w14:textId="77777777" w:rsidR="004307FF" w:rsidRPr="004307FF" w:rsidRDefault="004307FF" w:rsidP="004307FF">
            <w:pPr>
              <w:widowControl w:val="0"/>
              <w:autoSpaceDE w:val="0"/>
              <w:autoSpaceDN w:val="0"/>
              <w:spacing w:after="0" w:line="240" w:lineRule="auto"/>
              <w:ind w:left="0" w:firstLine="357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4307FF">
              <w:rPr>
                <w:rFonts w:eastAsia="Calibri"/>
                <w:color w:val="auto"/>
                <w:szCs w:val="24"/>
                <w:lang w:eastAsia="en-US"/>
              </w:rPr>
              <w:t xml:space="preserve">Учащийся демонстрирует отсутствие знания основных теоретических положений, в рамках осваиваемой компетенции, не умеет применять полученные знания на практике, не владеет навыками анализа и систематизации </w:t>
            </w:r>
            <w:r w:rsidRPr="004307FF">
              <w:rPr>
                <w:rFonts w:eastAsia="TimesNewRoman,Bold"/>
                <w:bCs/>
                <w:color w:val="auto"/>
                <w:szCs w:val="24"/>
                <w:lang w:eastAsia="en-US"/>
              </w:rPr>
              <w:t>информации в области финансов</w:t>
            </w:r>
          </w:p>
        </w:tc>
      </w:tr>
    </w:tbl>
    <w:p w14:paraId="30E7BDBF" w14:textId="77777777" w:rsidR="004307FF" w:rsidRPr="004307FF" w:rsidRDefault="004307FF" w:rsidP="004307FF">
      <w:pPr>
        <w:widowControl w:val="0"/>
        <w:autoSpaceDE w:val="0"/>
        <w:autoSpaceDN w:val="0"/>
        <w:spacing w:after="0" w:line="240" w:lineRule="auto"/>
        <w:ind w:left="0" w:firstLine="357"/>
        <w:jc w:val="left"/>
        <w:rPr>
          <w:b/>
          <w:bCs/>
          <w:color w:val="auto"/>
          <w:szCs w:val="24"/>
          <w:lang w:eastAsia="en-US"/>
        </w:rPr>
      </w:pPr>
    </w:p>
    <w:p w14:paraId="456706A7" w14:textId="639BCF91" w:rsidR="004307FF" w:rsidRPr="004307FF" w:rsidRDefault="004307FF" w:rsidP="004307FF">
      <w:pPr>
        <w:widowControl w:val="0"/>
        <w:autoSpaceDE w:val="0"/>
        <w:autoSpaceDN w:val="0"/>
        <w:spacing w:after="0" w:line="240" w:lineRule="auto"/>
        <w:ind w:left="0" w:firstLine="357"/>
        <w:jc w:val="left"/>
        <w:rPr>
          <w:bCs/>
          <w:color w:val="auto"/>
          <w:szCs w:val="24"/>
          <w:lang w:eastAsia="en-US"/>
        </w:rPr>
      </w:pPr>
      <w:r w:rsidRPr="004307FF">
        <w:rPr>
          <w:b/>
          <w:bCs/>
          <w:color w:val="auto"/>
          <w:szCs w:val="24"/>
          <w:lang w:eastAsia="en-US"/>
        </w:rPr>
        <w:t xml:space="preserve">Итоговая бальная оценка </w:t>
      </w:r>
      <w:r w:rsidRPr="004307FF">
        <w:rPr>
          <w:bCs/>
          <w:color w:val="auto"/>
          <w:szCs w:val="24"/>
          <w:lang w:eastAsia="en-US"/>
        </w:rPr>
        <w:t>выставляется в соответствии с Положением о единой балльно-рейтинговой системе оценивания успеваемости студентов и ее использовании при проведении текущей и промежуточной аттестации, утвержденной приказом ректора Академии 12.12.2024г.</w:t>
      </w:r>
    </w:p>
    <w:p w14:paraId="474451B6" w14:textId="77777777" w:rsidR="00FD7081" w:rsidRDefault="00FD7081">
      <w:pPr>
        <w:spacing w:after="18" w:line="259" w:lineRule="auto"/>
        <w:ind w:left="833"/>
        <w:jc w:val="center"/>
      </w:pPr>
    </w:p>
    <w:p w14:paraId="5AD8E75C" w14:textId="77777777" w:rsidR="00A679A5" w:rsidRDefault="00E11CED">
      <w:pPr>
        <w:numPr>
          <w:ilvl w:val="0"/>
          <w:numId w:val="8"/>
        </w:numPr>
        <w:spacing w:after="14" w:line="259" w:lineRule="auto"/>
        <w:ind w:right="47" w:hanging="286"/>
      </w:pPr>
      <w:r>
        <w:rPr>
          <w:b/>
        </w:rPr>
        <w:t xml:space="preserve">4.Методические материалы </w:t>
      </w:r>
      <w:r>
        <w:t xml:space="preserve"> </w:t>
      </w:r>
    </w:p>
    <w:p w14:paraId="4E30A81C" w14:textId="77777777" w:rsidR="00A679A5" w:rsidRDefault="00E11CED">
      <w:pPr>
        <w:spacing w:after="0" w:line="259" w:lineRule="auto"/>
        <w:ind w:left="751" w:firstLine="0"/>
        <w:jc w:val="left"/>
      </w:pPr>
      <w:r>
        <w:t xml:space="preserve"> </w:t>
      </w:r>
    </w:p>
    <w:p w14:paraId="3BAE2565" w14:textId="77777777" w:rsidR="00A679A5" w:rsidRDefault="00E11CED">
      <w:pPr>
        <w:spacing w:after="28"/>
        <w:ind w:left="94" w:right="43" w:firstLine="708"/>
      </w:pPr>
      <w:r>
        <w:t xml:space="preserve">Процедура оценивания знаний, умений, навыков и (или) опыта деятельности, характеризующих этапы формирования компетенций, осуществляются в соответствии с Регламентом о текущем контроле успеваемости и промежуточной аттестации студентов в  Волгоградском филиале ФГБОУ ВО РАНХиГС и Регламентом о балльно-рейтинговой системе в Волгоградском институте управления - филиале РАНХиГС). </w:t>
      </w:r>
    </w:p>
    <w:p w14:paraId="22DD6AC3" w14:textId="77777777" w:rsidR="00A679A5" w:rsidRDefault="00E11CED">
      <w:pPr>
        <w:spacing w:after="84" w:line="259" w:lineRule="auto"/>
        <w:ind w:left="751" w:firstLine="0"/>
        <w:jc w:val="left"/>
      </w:pPr>
      <w:r>
        <w:t xml:space="preserve"> </w:t>
      </w:r>
    </w:p>
    <w:p w14:paraId="592B978B" w14:textId="77777777" w:rsidR="001873EE" w:rsidRPr="001873EE" w:rsidRDefault="001873EE" w:rsidP="001873EE">
      <w:pPr>
        <w:keepNext/>
        <w:autoSpaceDE w:val="0"/>
        <w:autoSpaceDN w:val="0"/>
        <w:spacing w:after="0" w:line="240" w:lineRule="auto"/>
        <w:ind w:left="0" w:firstLine="0"/>
        <w:jc w:val="center"/>
        <w:outlineLvl w:val="0"/>
        <w:rPr>
          <w:b/>
          <w:bCs/>
          <w:color w:val="auto"/>
          <w:szCs w:val="24"/>
        </w:rPr>
      </w:pPr>
      <w:bookmarkStart w:id="3" w:name="_Toc137905947"/>
      <w:bookmarkStart w:id="4" w:name="_Toc137906046"/>
      <w:r w:rsidRPr="001873EE">
        <w:rPr>
          <w:b/>
          <w:bCs/>
          <w:color w:val="auto"/>
          <w:szCs w:val="24"/>
        </w:rPr>
        <w:t>7.</w:t>
      </w:r>
      <w:r w:rsidRPr="001873EE">
        <w:rPr>
          <w:b/>
          <w:bCs/>
          <w:color w:val="auto"/>
          <w:szCs w:val="24"/>
        </w:rPr>
        <w:tab/>
        <w:t>Учебная литература и ресурсы информационно-телекоммуникационной сети "Интернет", учебно-методическое обеспечение самостоятельной работы обучающихся по дисциплине</w:t>
      </w:r>
      <w:bookmarkEnd w:id="3"/>
      <w:bookmarkEnd w:id="4"/>
    </w:p>
    <w:p w14:paraId="7861959F" w14:textId="77777777" w:rsidR="001873EE" w:rsidRPr="001873EE" w:rsidRDefault="001873EE" w:rsidP="001873EE">
      <w:pPr>
        <w:keepNext/>
        <w:autoSpaceDE w:val="0"/>
        <w:autoSpaceDN w:val="0"/>
        <w:spacing w:after="0" w:line="240" w:lineRule="auto"/>
        <w:ind w:left="0" w:firstLine="0"/>
        <w:outlineLvl w:val="0"/>
        <w:rPr>
          <w:b/>
          <w:bCs/>
          <w:color w:val="auto"/>
          <w:szCs w:val="24"/>
        </w:rPr>
      </w:pPr>
      <w:bookmarkStart w:id="5" w:name="_Toc137905948"/>
      <w:bookmarkStart w:id="6" w:name="_Toc137906047"/>
      <w:r w:rsidRPr="001873EE">
        <w:rPr>
          <w:b/>
          <w:bCs/>
          <w:color w:val="auto"/>
          <w:szCs w:val="24"/>
        </w:rPr>
        <w:t>7.1 Основная литература.</w:t>
      </w:r>
      <w:bookmarkEnd w:id="5"/>
      <w:bookmarkEnd w:id="6"/>
    </w:p>
    <w:p w14:paraId="52B5E4B4" w14:textId="77777777" w:rsidR="001873EE" w:rsidRPr="001873EE" w:rsidRDefault="001873EE" w:rsidP="001873EE">
      <w:pPr>
        <w:tabs>
          <w:tab w:val="left" w:pos="0"/>
          <w:tab w:val="left" w:pos="540"/>
        </w:tabs>
        <w:spacing w:after="0" w:line="240" w:lineRule="auto"/>
        <w:ind w:left="1860" w:firstLine="0"/>
        <w:contextualSpacing/>
        <w:rPr>
          <w:rFonts w:eastAsia="Calibri"/>
          <w:b/>
          <w:bCs/>
          <w:color w:val="auto"/>
          <w:szCs w:val="24"/>
          <w:lang w:eastAsia="en-US"/>
        </w:rPr>
      </w:pPr>
    </w:p>
    <w:p w14:paraId="0B0B324E" w14:textId="77777777" w:rsidR="004307FF" w:rsidRPr="004307FF" w:rsidRDefault="004307FF" w:rsidP="004307FF">
      <w:pPr>
        <w:keepNext/>
        <w:autoSpaceDE w:val="0"/>
        <w:autoSpaceDN w:val="0"/>
        <w:spacing w:after="0" w:line="240" w:lineRule="auto"/>
        <w:ind w:left="0" w:firstLine="0"/>
        <w:outlineLvl w:val="0"/>
        <w:rPr>
          <w:iCs/>
          <w:szCs w:val="24"/>
        </w:rPr>
      </w:pPr>
      <w:bookmarkStart w:id="7" w:name="_Toc137905950"/>
      <w:bookmarkStart w:id="8" w:name="_Toc137906049"/>
    </w:p>
    <w:p w14:paraId="47957E4D" w14:textId="77777777" w:rsidR="004307FF" w:rsidRPr="004307FF" w:rsidRDefault="004307FF" w:rsidP="004307FF">
      <w:pPr>
        <w:keepNext/>
        <w:autoSpaceDE w:val="0"/>
        <w:autoSpaceDN w:val="0"/>
        <w:spacing w:after="0" w:line="240" w:lineRule="auto"/>
        <w:ind w:left="0" w:firstLine="0"/>
        <w:outlineLvl w:val="0"/>
        <w:rPr>
          <w:iCs/>
          <w:szCs w:val="24"/>
        </w:rPr>
      </w:pPr>
      <w:r w:rsidRPr="004307FF">
        <w:rPr>
          <w:iCs/>
          <w:szCs w:val="24"/>
        </w:rPr>
        <w:t xml:space="preserve">Мокий, М. С.  Методология научных исследований : учебник для вузов / М. С. Мокий, А. Л. Никифоров, В. С. Мокий ; под редакцией М. С. Мокия. — 3-е изд., перераб. и доп. — Москва : Издательство Юрайт, 2025. — 259 с. — (Высшее образование). — ISBN 978-5-534-18527-0. — Текст : электронный // Образовательная платформа Юрайт [сайт]. — URL: https://urait.ru/bcode/560221 </w:t>
      </w:r>
    </w:p>
    <w:p w14:paraId="4D1B3101" w14:textId="77777777" w:rsidR="004307FF" w:rsidRPr="004307FF" w:rsidRDefault="004307FF" w:rsidP="004307FF">
      <w:pPr>
        <w:keepNext/>
        <w:autoSpaceDE w:val="0"/>
        <w:autoSpaceDN w:val="0"/>
        <w:spacing w:after="0" w:line="240" w:lineRule="auto"/>
        <w:ind w:left="0" w:firstLine="0"/>
        <w:outlineLvl w:val="0"/>
        <w:rPr>
          <w:iCs/>
          <w:szCs w:val="24"/>
        </w:rPr>
      </w:pPr>
      <w:r w:rsidRPr="004307FF">
        <w:rPr>
          <w:iCs/>
          <w:szCs w:val="24"/>
        </w:rPr>
        <w:t>Дрещинский, В. А.  Методология научных исследований : учебник для вузов / В. А. Дрещинский. — 3-е изд., перераб. и доп. — Москва : Издательство Юрайт, 2025. — 349 с. — (Высшее образование). — ISBN 978-5-534-16977-5. — Текст : электронный // Образовательная платформа Юрайт [сайт]. — URL: https://urait.ru/bcode/563082</w:t>
      </w:r>
    </w:p>
    <w:p w14:paraId="2733D5D2" w14:textId="77777777" w:rsidR="004307FF" w:rsidRPr="004307FF" w:rsidRDefault="004307FF" w:rsidP="004307FF">
      <w:pPr>
        <w:keepNext/>
        <w:autoSpaceDE w:val="0"/>
        <w:autoSpaceDN w:val="0"/>
        <w:spacing w:after="0" w:line="240" w:lineRule="auto"/>
        <w:ind w:left="0" w:firstLine="0"/>
        <w:outlineLvl w:val="0"/>
        <w:rPr>
          <w:iCs/>
          <w:szCs w:val="24"/>
        </w:rPr>
      </w:pPr>
    </w:p>
    <w:p w14:paraId="0A9EA6B2" w14:textId="77777777" w:rsidR="004307FF" w:rsidRPr="004307FF" w:rsidRDefault="004307FF" w:rsidP="004307FF">
      <w:pPr>
        <w:keepNext/>
        <w:autoSpaceDE w:val="0"/>
        <w:autoSpaceDN w:val="0"/>
        <w:spacing w:after="0" w:line="240" w:lineRule="auto"/>
        <w:ind w:left="0" w:firstLine="0"/>
        <w:outlineLvl w:val="0"/>
        <w:rPr>
          <w:b/>
          <w:bCs/>
          <w:iCs/>
          <w:szCs w:val="24"/>
        </w:rPr>
      </w:pPr>
      <w:r w:rsidRPr="004307FF">
        <w:rPr>
          <w:b/>
          <w:bCs/>
          <w:iCs/>
          <w:szCs w:val="24"/>
        </w:rPr>
        <w:t>7.2. Дополнительная литература</w:t>
      </w:r>
    </w:p>
    <w:p w14:paraId="036DA022" w14:textId="77777777" w:rsidR="004307FF" w:rsidRPr="004307FF" w:rsidRDefault="004307FF" w:rsidP="004307FF">
      <w:pPr>
        <w:keepNext/>
        <w:autoSpaceDE w:val="0"/>
        <w:autoSpaceDN w:val="0"/>
        <w:spacing w:after="0" w:line="240" w:lineRule="auto"/>
        <w:ind w:left="0" w:firstLine="0"/>
        <w:outlineLvl w:val="0"/>
        <w:rPr>
          <w:iCs/>
          <w:szCs w:val="24"/>
        </w:rPr>
      </w:pPr>
      <w:r w:rsidRPr="004307FF">
        <w:rPr>
          <w:iCs/>
          <w:szCs w:val="24"/>
        </w:rPr>
        <w:t xml:space="preserve">Мокий, В. С.  Методология научных исследований. Трансдисциплинарные подходы и методы : учебник для вузов / В. С. Мокий, Т. А. Лукьянова. — 2-е изд., перераб. и доп. — Москва : Издательство Юрайт, 2025. — 229 с. — (Высшее образование). — ISBN 978-5-534-13916-7. — Текст : электронный // Образовательная платформа Юрайт [сайт]. — URL: https://urait.ru/bcode/563858 </w:t>
      </w:r>
    </w:p>
    <w:p w14:paraId="1FA4E4F0" w14:textId="5F02BB66" w:rsidR="004307FF" w:rsidRDefault="004307FF" w:rsidP="004307FF">
      <w:pPr>
        <w:keepNext/>
        <w:autoSpaceDE w:val="0"/>
        <w:autoSpaceDN w:val="0"/>
        <w:spacing w:after="0" w:line="240" w:lineRule="auto"/>
        <w:ind w:left="0" w:firstLine="0"/>
        <w:outlineLvl w:val="0"/>
        <w:rPr>
          <w:iCs/>
          <w:szCs w:val="24"/>
        </w:rPr>
      </w:pPr>
      <w:r w:rsidRPr="004307FF">
        <w:rPr>
          <w:iCs/>
          <w:szCs w:val="24"/>
        </w:rPr>
        <w:t xml:space="preserve">Горелов, Н. А.  Методология научных исследований : учебник и практикум для вузов / Н. А. Горелов, О. Н. Кораблева, Д. В. Круглов. — 3-е изд., перераб. и доп. — Москва : Издательство Юрайт, 2025. — 390 с. — (Высшее образование). — ISBN 978-5-534-16519-7. — Текст : электронный // Образовательная платформа Юрайт [сайт]. — URL: </w:t>
      </w:r>
      <w:hyperlink r:id="rId9" w:history="1">
        <w:r w:rsidRPr="005F117C">
          <w:rPr>
            <w:rStyle w:val="a4"/>
            <w:iCs/>
            <w:szCs w:val="24"/>
          </w:rPr>
          <w:t>https://urait.ru/bcode/560121</w:t>
        </w:r>
      </w:hyperlink>
    </w:p>
    <w:p w14:paraId="5DCA2DE5" w14:textId="77777777" w:rsidR="004307FF" w:rsidRPr="004307FF" w:rsidRDefault="004307FF" w:rsidP="004307FF">
      <w:pPr>
        <w:keepNext/>
        <w:autoSpaceDE w:val="0"/>
        <w:autoSpaceDN w:val="0"/>
        <w:spacing w:after="0" w:line="240" w:lineRule="auto"/>
        <w:ind w:left="0" w:firstLine="0"/>
        <w:outlineLvl w:val="0"/>
        <w:rPr>
          <w:iCs/>
          <w:szCs w:val="24"/>
        </w:rPr>
      </w:pPr>
    </w:p>
    <w:p w14:paraId="29D56AD1" w14:textId="77777777" w:rsidR="001873EE" w:rsidRPr="001873EE" w:rsidRDefault="001873EE" w:rsidP="001873EE">
      <w:pPr>
        <w:keepNext/>
        <w:autoSpaceDE w:val="0"/>
        <w:autoSpaceDN w:val="0"/>
        <w:spacing w:after="0" w:line="240" w:lineRule="auto"/>
        <w:ind w:left="0" w:firstLine="0"/>
        <w:outlineLvl w:val="0"/>
        <w:rPr>
          <w:b/>
          <w:bCs/>
          <w:color w:val="auto"/>
          <w:szCs w:val="24"/>
        </w:rPr>
      </w:pPr>
      <w:r w:rsidRPr="001873EE">
        <w:rPr>
          <w:b/>
          <w:bCs/>
          <w:color w:val="auto"/>
          <w:szCs w:val="24"/>
        </w:rPr>
        <w:t>7.3. Учебно-методическое обеспечение самостоятельной работы.</w:t>
      </w:r>
      <w:bookmarkEnd w:id="7"/>
      <w:bookmarkEnd w:id="8"/>
    </w:p>
    <w:p w14:paraId="7B6F8B4B" w14:textId="77777777" w:rsidR="001873EE" w:rsidRPr="001873EE" w:rsidRDefault="001873EE" w:rsidP="001873EE">
      <w:pPr>
        <w:numPr>
          <w:ilvl w:val="0"/>
          <w:numId w:val="23"/>
        </w:numPr>
        <w:suppressAutoHyphens/>
        <w:spacing w:after="0" w:line="240" w:lineRule="auto"/>
        <w:contextualSpacing/>
        <w:rPr>
          <w:rFonts w:eastAsia="Calibri"/>
          <w:color w:val="auto"/>
          <w:szCs w:val="24"/>
          <w:lang w:eastAsia="en-US"/>
        </w:rPr>
      </w:pPr>
      <w:r w:rsidRPr="001873EE">
        <w:rPr>
          <w:rFonts w:eastAsia="Calibri"/>
          <w:iCs/>
          <w:szCs w:val="24"/>
          <w:shd w:val="clear" w:color="auto" w:fill="FFFFFF"/>
          <w:lang w:eastAsia="en-US"/>
        </w:rPr>
        <w:t xml:space="preserve">Селетков, С. Г.  Методология диссертационного исследования : учебник для вузов / С. Г. Селетков. — Москва : Издательство Юрайт, 2023. — 281 с. — (Высшее образование). — ISBN 978-5-534-13682-1. — Текст : электронный // Образовательная платформа Юрайт [сайт]. — URL: </w:t>
      </w:r>
      <w:hyperlink r:id="rId10" w:history="1">
        <w:r w:rsidRPr="001873EE">
          <w:rPr>
            <w:rFonts w:eastAsia="Calibri"/>
            <w:iCs/>
            <w:color w:val="0000FF"/>
            <w:szCs w:val="24"/>
            <w:u w:val="single"/>
            <w:shd w:val="clear" w:color="auto" w:fill="FFFFFF"/>
            <w:lang w:eastAsia="en-US"/>
          </w:rPr>
          <w:t>https://urait.ru/bcode/519669</w:t>
        </w:r>
      </w:hyperlink>
      <w:r w:rsidRPr="001873EE">
        <w:rPr>
          <w:rFonts w:eastAsia="Calibri"/>
          <w:iCs/>
          <w:szCs w:val="24"/>
          <w:shd w:val="clear" w:color="auto" w:fill="FFFFFF"/>
          <w:lang w:eastAsia="en-US"/>
        </w:rPr>
        <w:t xml:space="preserve"> </w:t>
      </w:r>
      <w:r w:rsidRPr="001873EE">
        <w:rPr>
          <w:rFonts w:eastAsia="Calibri"/>
          <w:szCs w:val="24"/>
          <w:shd w:val="clear" w:color="auto" w:fill="FFFFFF"/>
          <w:lang w:eastAsia="en-US"/>
        </w:rPr>
        <w:t>.</w:t>
      </w:r>
    </w:p>
    <w:p w14:paraId="013FC55E" w14:textId="77777777" w:rsidR="001873EE" w:rsidRPr="001873EE" w:rsidRDefault="001873EE" w:rsidP="001873EE">
      <w:pPr>
        <w:numPr>
          <w:ilvl w:val="0"/>
          <w:numId w:val="23"/>
        </w:numPr>
        <w:suppressAutoHyphens/>
        <w:spacing w:after="0" w:line="240" w:lineRule="auto"/>
        <w:contextualSpacing/>
        <w:rPr>
          <w:rFonts w:eastAsia="Calibri"/>
          <w:color w:val="auto"/>
          <w:szCs w:val="24"/>
          <w:lang w:eastAsia="en-US"/>
        </w:rPr>
      </w:pPr>
      <w:r w:rsidRPr="001873EE">
        <w:rPr>
          <w:rFonts w:eastAsia="Calibri"/>
          <w:color w:val="auto"/>
          <w:szCs w:val="24"/>
        </w:rPr>
        <w:t xml:space="preserve">Рой, О. М.  Методология научных исследований в экономике и управлении : учебное пособие для вузов / О. М. Рой. — 2-е изд., перераб. и доп. — Москва : Издательство Юрайт, 2023. — 209 с. — (Высшее образование). — ISBN 978-5-534-14167-2. — Текст : электронный // Образовательная платформа Юрайт [сайт]. — URL: https://urait.ru/bcode/514634 </w:t>
      </w:r>
    </w:p>
    <w:p w14:paraId="06836A37" w14:textId="77777777" w:rsidR="001873EE" w:rsidRPr="001873EE" w:rsidRDefault="001873EE" w:rsidP="001873EE">
      <w:pPr>
        <w:spacing w:after="0" w:line="240" w:lineRule="auto"/>
        <w:ind w:left="360" w:firstLine="0"/>
        <w:contextualSpacing/>
        <w:rPr>
          <w:rFonts w:eastAsia="Calibri"/>
          <w:color w:val="auto"/>
          <w:szCs w:val="24"/>
          <w:lang w:eastAsia="en-US"/>
        </w:rPr>
      </w:pPr>
    </w:p>
    <w:p w14:paraId="7A8E62E5" w14:textId="77777777" w:rsidR="001873EE" w:rsidRPr="001873EE" w:rsidRDefault="001873EE" w:rsidP="001873EE">
      <w:pPr>
        <w:keepNext/>
        <w:autoSpaceDE w:val="0"/>
        <w:autoSpaceDN w:val="0"/>
        <w:spacing w:after="0" w:line="240" w:lineRule="auto"/>
        <w:ind w:left="0" w:firstLine="0"/>
        <w:outlineLvl w:val="0"/>
        <w:rPr>
          <w:b/>
          <w:bCs/>
          <w:color w:val="auto"/>
          <w:szCs w:val="24"/>
        </w:rPr>
      </w:pPr>
      <w:bookmarkStart w:id="9" w:name="_Toc137905951"/>
      <w:bookmarkStart w:id="10" w:name="_Toc137906050"/>
      <w:r w:rsidRPr="001873EE">
        <w:rPr>
          <w:b/>
          <w:bCs/>
          <w:color w:val="auto"/>
          <w:szCs w:val="24"/>
        </w:rPr>
        <w:t>7.4. Нормативные правовые документы.</w:t>
      </w:r>
      <w:bookmarkEnd w:id="9"/>
      <w:bookmarkEnd w:id="10"/>
    </w:p>
    <w:p w14:paraId="4374E941" w14:textId="77777777" w:rsidR="001873EE" w:rsidRPr="001873EE" w:rsidRDefault="001873EE" w:rsidP="001873EE">
      <w:pPr>
        <w:numPr>
          <w:ilvl w:val="0"/>
          <w:numId w:val="21"/>
        </w:numPr>
        <w:suppressAutoHyphens/>
        <w:spacing w:after="0" w:line="240" w:lineRule="auto"/>
        <w:contextualSpacing/>
        <w:rPr>
          <w:rFonts w:eastAsia="Calibri"/>
          <w:color w:val="auto"/>
          <w:szCs w:val="24"/>
          <w:lang w:eastAsia="en-US"/>
        </w:rPr>
      </w:pPr>
      <w:r w:rsidRPr="001873EE">
        <w:rPr>
          <w:rFonts w:eastAsia="Calibri"/>
          <w:color w:val="auto"/>
          <w:szCs w:val="24"/>
          <w:lang w:eastAsia="en-US"/>
        </w:rPr>
        <w:t>Конституция Российской Федерации. — М.: Б.и., 1993.</w:t>
      </w:r>
    </w:p>
    <w:p w14:paraId="77253927" w14:textId="77777777" w:rsidR="001873EE" w:rsidRPr="001873EE" w:rsidRDefault="001873EE" w:rsidP="001873EE">
      <w:pPr>
        <w:numPr>
          <w:ilvl w:val="0"/>
          <w:numId w:val="21"/>
        </w:numPr>
        <w:suppressAutoHyphens/>
        <w:spacing w:after="0" w:line="240" w:lineRule="auto"/>
        <w:contextualSpacing/>
        <w:rPr>
          <w:rFonts w:eastAsia="Calibri"/>
          <w:color w:val="auto"/>
          <w:szCs w:val="24"/>
          <w:lang w:eastAsia="en-US"/>
        </w:rPr>
      </w:pPr>
      <w:r w:rsidRPr="001873EE">
        <w:rPr>
          <w:rFonts w:eastAsia="Calibri"/>
          <w:color w:val="auto"/>
          <w:szCs w:val="24"/>
          <w:lang w:eastAsia="en-US"/>
        </w:rPr>
        <w:t>Бюджетный кодекс РФ от 31.07.1998 № 145-ФЗ.</w:t>
      </w:r>
    </w:p>
    <w:p w14:paraId="6A0E8580" w14:textId="77777777" w:rsidR="001873EE" w:rsidRPr="001873EE" w:rsidRDefault="001873EE" w:rsidP="001873EE">
      <w:pPr>
        <w:numPr>
          <w:ilvl w:val="0"/>
          <w:numId w:val="21"/>
        </w:numPr>
        <w:suppressAutoHyphens/>
        <w:spacing w:after="0" w:line="240" w:lineRule="auto"/>
        <w:contextualSpacing/>
        <w:rPr>
          <w:rFonts w:eastAsia="Calibri"/>
          <w:color w:val="auto"/>
          <w:szCs w:val="24"/>
          <w:lang w:eastAsia="en-US"/>
        </w:rPr>
      </w:pPr>
      <w:r w:rsidRPr="001873EE">
        <w:rPr>
          <w:rFonts w:eastAsia="Calibri"/>
          <w:color w:val="auto"/>
          <w:szCs w:val="24"/>
          <w:lang w:eastAsia="en-US"/>
        </w:rPr>
        <w:t>Гражданский кодекс Российской Федерации</w:t>
      </w:r>
    </w:p>
    <w:p w14:paraId="4A2474EA" w14:textId="77777777" w:rsidR="001873EE" w:rsidRPr="001873EE" w:rsidRDefault="001873EE" w:rsidP="001873EE">
      <w:pPr>
        <w:numPr>
          <w:ilvl w:val="0"/>
          <w:numId w:val="21"/>
        </w:numPr>
        <w:suppressAutoHyphens/>
        <w:spacing w:after="0" w:line="240" w:lineRule="auto"/>
        <w:contextualSpacing/>
        <w:rPr>
          <w:rFonts w:eastAsia="Calibri"/>
          <w:color w:val="auto"/>
          <w:szCs w:val="24"/>
          <w:lang w:eastAsia="en-US"/>
        </w:rPr>
      </w:pPr>
      <w:r w:rsidRPr="001873EE">
        <w:rPr>
          <w:rFonts w:eastAsia="Calibri"/>
          <w:color w:val="auto"/>
          <w:szCs w:val="24"/>
          <w:lang w:eastAsia="en-US"/>
        </w:rPr>
        <w:t>Налоговый кодекс РФ от 31.07.1998  № 146-ФЗ. Ч. 1.</w:t>
      </w:r>
    </w:p>
    <w:p w14:paraId="73A600AF" w14:textId="77777777" w:rsidR="001873EE" w:rsidRPr="001873EE" w:rsidRDefault="001873EE" w:rsidP="001873EE">
      <w:pPr>
        <w:numPr>
          <w:ilvl w:val="0"/>
          <w:numId w:val="21"/>
        </w:numPr>
        <w:suppressAutoHyphens/>
        <w:spacing w:after="0" w:line="240" w:lineRule="auto"/>
        <w:contextualSpacing/>
        <w:rPr>
          <w:rFonts w:eastAsia="Calibri"/>
          <w:color w:val="auto"/>
          <w:szCs w:val="24"/>
          <w:lang w:eastAsia="en-US"/>
        </w:rPr>
      </w:pPr>
      <w:r w:rsidRPr="001873EE">
        <w:rPr>
          <w:rFonts w:eastAsia="Calibri"/>
          <w:color w:val="auto"/>
          <w:szCs w:val="24"/>
          <w:lang w:eastAsia="en-US"/>
        </w:rPr>
        <w:t>Налоговый кодекс РФ от 05.08.2000  № 117-ФЗ. Ч. 2.</w:t>
      </w:r>
    </w:p>
    <w:p w14:paraId="427524F2" w14:textId="77777777" w:rsidR="001873EE" w:rsidRPr="001873EE" w:rsidRDefault="001873EE" w:rsidP="001873EE">
      <w:pPr>
        <w:tabs>
          <w:tab w:val="left" w:pos="1276"/>
        </w:tabs>
        <w:suppressAutoHyphens/>
        <w:spacing w:after="0" w:line="240" w:lineRule="auto"/>
        <w:ind w:left="0" w:firstLine="1276"/>
        <w:rPr>
          <w:color w:val="auto"/>
          <w:szCs w:val="24"/>
          <w:lang w:eastAsia="ar-SA"/>
        </w:rPr>
      </w:pPr>
    </w:p>
    <w:p w14:paraId="23173CFF" w14:textId="77777777" w:rsidR="001873EE" w:rsidRPr="001873EE" w:rsidRDefault="001873EE" w:rsidP="001873EE">
      <w:pPr>
        <w:keepNext/>
        <w:autoSpaceDE w:val="0"/>
        <w:autoSpaceDN w:val="0"/>
        <w:spacing w:after="0" w:line="240" w:lineRule="auto"/>
        <w:ind w:left="0" w:firstLine="0"/>
        <w:outlineLvl w:val="0"/>
        <w:rPr>
          <w:b/>
          <w:bCs/>
          <w:color w:val="auto"/>
          <w:szCs w:val="24"/>
        </w:rPr>
      </w:pPr>
      <w:bookmarkStart w:id="11" w:name="_Toc137905952"/>
      <w:bookmarkStart w:id="12" w:name="_Toc137906051"/>
      <w:r w:rsidRPr="001873EE">
        <w:rPr>
          <w:b/>
          <w:bCs/>
          <w:color w:val="auto"/>
          <w:szCs w:val="24"/>
        </w:rPr>
        <w:t>7.5. Интернет-ресурсы</w:t>
      </w:r>
      <w:bookmarkEnd w:id="11"/>
      <w:bookmarkEnd w:id="12"/>
    </w:p>
    <w:p w14:paraId="4D8BB763" w14:textId="77777777" w:rsidR="001873EE" w:rsidRPr="001873EE" w:rsidRDefault="001873EE" w:rsidP="001873EE">
      <w:pPr>
        <w:numPr>
          <w:ilvl w:val="0"/>
          <w:numId w:val="20"/>
        </w:numPr>
        <w:tabs>
          <w:tab w:val="left" w:pos="1276"/>
        </w:tabs>
        <w:suppressAutoHyphens/>
        <w:spacing w:after="0" w:line="240" w:lineRule="auto"/>
        <w:ind w:firstLine="357"/>
        <w:contextualSpacing/>
        <w:rPr>
          <w:rFonts w:eastAsia="Calibri"/>
          <w:color w:val="auto"/>
          <w:szCs w:val="24"/>
          <w:lang w:eastAsia="en-US"/>
        </w:rPr>
      </w:pPr>
      <w:r w:rsidRPr="001873EE">
        <w:rPr>
          <w:rFonts w:eastAsia="Calibri"/>
          <w:color w:val="auto"/>
          <w:szCs w:val="24"/>
          <w:lang w:eastAsia="en-US"/>
        </w:rPr>
        <w:t>Официальный сайт Комитета финансов Волгоградской области - volgafin.volganet.ru</w:t>
      </w:r>
    </w:p>
    <w:p w14:paraId="04072603" w14:textId="77777777" w:rsidR="001873EE" w:rsidRPr="001873EE" w:rsidRDefault="001873EE" w:rsidP="001873EE">
      <w:pPr>
        <w:numPr>
          <w:ilvl w:val="0"/>
          <w:numId w:val="20"/>
        </w:numPr>
        <w:tabs>
          <w:tab w:val="left" w:pos="1276"/>
        </w:tabs>
        <w:suppressAutoHyphens/>
        <w:spacing w:after="0" w:line="240" w:lineRule="auto"/>
        <w:ind w:firstLine="357"/>
        <w:contextualSpacing/>
        <w:rPr>
          <w:rFonts w:eastAsia="Calibri"/>
          <w:color w:val="auto"/>
          <w:szCs w:val="24"/>
          <w:lang w:eastAsia="en-US"/>
        </w:rPr>
      </w:pPr>
      <w:r w:rsidRPr="001873EE">
        <w:rPr>
          <w:rFonts w:eastAsia="Calibri"/>
          <w:color w:val="auto"/>
          <w:szCs w:val="24"/>
          <w:lang w:eastAsia="en-US"/>
        </w:rPr>
        <w:t>Официальный сайт Министерства финансов РФ -  minfin.ru</w:t>
      </w:r>
    </w:p>
    <w:p w14:paraId="2149FAC9" w14:textId="77777777" w:rsidR="001873EE" w:rsidRPr="001873EE" w:rsidRDefault="001873EE" w:rsidP="001873EE">
      <w:pPr>
        <w:numPr>
          <w:ilvl w:val="0"/>
          <w:numId w:val="20"/>
        </w:numPr>
        <w:tabs>
          <w:tab w:val="left" w:pos="1276"/>
        </w:tabs>
        <w:suppressAutoHyphens/>
        <w:spacing w:after="0" w:line="240" w:lineRule="auto"/>
        <w:ind w:firstLine="357"/>
        <w:contextualSpacing/>
        <w:rPr>
          <w:rFonts w:eastAsia="Calibri"/>
          <w:color w:val="auto"/>
          <w:szCs w:val="24"/>
          <w:lang w:eastAsia="en-US"/>
        </w:rPr>
      </w:pPr>
      <w:r w:rsidRPr="001873EE">
        <w:rPr>
          <w:rFonts w:eastAsia="Calibri"/>
          <w:color w:val="auto"/>
          <w:szCs w:val="24"/>
          <w:lang w:eastAsia="en-US"/>
        </w:rPr>
        <w:t>Официальный сайт Администрации Волгоградской области - volganet.ru</w:t>
      </w:r>
    </w:p>
    <w:p w14:paraId="2E26C59D" w14:textId="77777777" w:rsidR="001873EE" w:rsidRPr="001873EE" w:rsidRDefault="001873EE" w:rsidP="001873EE">
      <w:pPr>
        <w:numPr>
          <w:ilvl w:val="0"/>
          <w:numId w:val="20"/>
        </w:numPr>
        <w:tabs>
          <w:tab w:val="left" w:pos="1276"/>
        </w:tabs>
        <w:suppressAutoHyphens/>
        <w:spacing w:after="0" w:line="240" w:lineRule="auto"/>
        <w:ind w:firstLine="357"/>
        <w:contextualSpacing/>
        <w:rPr>
          <w:rFonts w:eastAsia="Calibri"/>
          <w:color w:val="auto"/>
          <w:szCs w:val="24"/>
          <w:lang w:eastAsia="en-US"/>
        </w:rPr>
      </w:pPr>
      <w:r w:rsidRPr="001873EE">
        <w:rPr>
          <w:rFonts w:eastAsia="Calibri"/>
          <w:color w:val="auto"/>
          <w:szCs w:val="24"/>
          <w:lang w:eastAsia="en-US"/>
        </w:rPr>
        <w:t>Официальный сайт Правительства РФ - правительство.рф</w:t>
      </w:r>
    </w:p>
    <w:p w14:paraId="2077F4A6" w14:textId="77777777" w:rsidR="001873EE" w:rsidRPr="001873EE" w:rsidRDefault="001873EE" w:rsidP="001873EE">
      <w:pPr>
        <w:numPr>
          <w:ilvl w:val="0"/>
          <w:numId w:val="20"/>
        </w:numPr>
        <w:tabs>
          <w:tab w:val="left" w:pos="1276"/>
        </w:tabs>
        <w:suppressAutoHyphens/>
        <w:spacing w:after="0" w:line="240" w:lineRule="auto"/>
        <w:ind w:firstLine="357"/>
        <w:contextualSpacing/>
        <w:rPr>
          <w:rFonts w:eastAsia="Calibri"/>
          <w:color w:val="auto"/>
          <w:szCs w:val="24"/>
          <w:lang w:eastAsia="en-US"/>
        </w:rPr>
      </w:pPr>
      <w:r w:rsidRPr="001873EE">
        <w:rPr>
          <w:rFonts w:eastAsia="Calibri"/>
          <w:color w:val="auto"/>
          <w:szCs w:val="24"/>
          <w:lang w:eastAsia="en-US"/>
        </w:rPr>
        <w:t>Официальный сайт Совета Федерации - council.gov.ru</w:t>
      </w:r>
    </w:p>
    <w:p w14:paraId="34F14B43" w14:textId="77777777" w:rsidR="001873EE" w:rsidRPr="001873EE" w:rsidRDefault="001873EE" w:rsidP="001873EE">
      <w:pPr>
        <w:numPr>
          <w:ilvl w:val="0"/>
          <w:numId w:val="20"/>
        </w:numPr>
        <w:tabs>
          <w:tab w:val="left" w:pos="1276"/>
        </w:tabs>
        <w:suppressAutoHyphens/>
        <w:spacing w:after="0" w:line="240" w:lineRule="auto"/>
        <w:ind w:firstLine="357"/>
        <w:contextualSpacing/>
        <w:rPr>
          <w:rFonts w:eastAsia="Calibri"/>
          <w:color w:val="auto"/>
          <w:szCs w:val="24"/>
          <w:lang w:eastAsia="en-US"/>
        </w:rPr>
      </w:pPr>
      <w:r w:rsidRPr="001873EE">
        <w:rPr>
          <w:rFonts w:eastAsia="Calibri"/>
          <w:color w:val="auto"/>
          <w:szCs w:val="24"/>
          <w:lang w:eastAsia="en-US"/>
        </w:rPr>
        <w:t>Официальный сайт Управления Федерального Казначейства по Волгоградской области - volgograd.roskazna.ru</w:t>
      </w:r>
    </w:p>
    <w:p w14:paraId="27E123B5" w14:textId="77777777" w:rsidR="001873EE" w:rsidRPr="001873EE" w:rsidRDefault="001873EE" w:rsidP="001873EE">
      <w:pPr>
        <w:numPr>
          <w:ilvl w:val="0"/>
          <w:numId w:val="20"/>
        </w:numPr>
        <w:tabs>
          <w:tab w:val="left" w:pos="1276"/>
        </w:tabs>
        <w:suppressAutoHyphens/>
        <w:spacing w:after="0" w:line="240" w:lineRule="auto"/>
        <w:ind w:firstLine="357"/>
        <w:contextualSpacing/>
        <w:rPr>
          <w:rFonts w:eastAsia="Calibri"/>
          <w:color w:val="auto"/>
          <w:szCs w:val="24"/>
          <w:lang w:eastAsia="en-US"/>
        </w:rPr>
      </w:pPr>
      <w:r w:rsidRPr="001873EE">
        <w:rPr>
          <w:rFonts w:eastAsia="Calibri"/>
          <w:color w:val="auto"/>
          <w:szCs w:val="24"/>
          <w:lang w:eastAsia="en-US"/>
        </w:rPr>
        <w:t>Официальный сайт Федерального Казначейства (Казначейства России) - roskazna.ru</w:t>
      </w:r>
    </w:p>
    <w:p w14:paraId="05D1073B" w14:textId="77777777" w:rsidR="001873EE" w:rsidRPr="001873EE" w:rsidRDefault="001873EE" w:rsidP="001873EE">
      <w:pPr>
        <w:numPr>
          <w:ilvl w:val="0"/>
          <w:numId w:val="20"/>
        </w:numPr>
        <w:tabs>
          <w:tab w:val="left" w:pos="1276"/>
        </w:tabs>
        <w:suppressAutoHyphens/>
        <w:spacing w:after="0" w:line="240" w:lineRule="auto"/>
        <w:ind w:firstLine="357"/>
        <w:contextualSpacing/>
        <w:rPr>
          <w:rFonts w:eastAsia="Calibri"/>
          <w:color w:val="auto"/>
          <w:szCs w:val="24"/>
          <w:lang w:eastAsia="en-US"/>
        </w:rPr>
      </w:pPr>
      <w:r w:rsidRPr="001873EE">
        <w:rPr>
          <w:rFonts w:eastAsia="Calibri"/>
          <w:color w:val="auto"/>
          <w:szCs w:val="24"/>
          <w:lang w:eastAsia="en-US"/>
        </w:rPr>
        <w:t>Официальный сайт Фонда социального страхования  - fss.ru</w:t>
      </w:r>
    </w:p>
    <w:p w14:paraId="3F0F0CEC" w14:textId="77777777" w:rsidR="001873EE" w:rsidRPr="001873EE" w:rsidRDefault="001873EE" w:rsidP="001873EE">
      <w:pPr>
        <w:numPr>
          <w:ilvl w:val="0"/>
          <w:numId w:val="20"/>
        </w:numPr>
        <w:tabs>
          <w:tab w:val="left" w:pos="1276"/>
        </w:tabs>
        <w:suppressAutoHyphens/>
        <w:spacing w:after="0" w:line="240" w:lineRule="auto"/>
        <w:ind w:firstLine="357"/>
        <w:contextualSpacing/>
        <w:rPr>
          <w:rFonts w:eastAsia="Calibri"/>
          <w:color w:val="auto"/>
          <w:szCs w:val="24"/>
          <w:lang w:eastAsia="en-US"/>
        </w:rPr>
      </w:pPr>
      <w:r w:rsidRPr="001873EE">
        <w:rPr>
          <w:rFonts w:eastAsia="Calibri"/>
          <w:color w:val="auto"/>
          <w:szCs w:val="24"/>
          <w:lang w:eastAsia="en-US"/>
        </w:rPr>
        <w:t xml:space="preserve">Официальный сайт Федеральной налоговой службы: </w:t>
      </w:r>
      <w:hyperlink r:id="rId11" w:history="1">
        <w:r w:rsidRPr="001873EE">
          <w:rPr>
            <w:rFonts w:eastAsia="Calibri"/>
            <w:color w:val="0000FF"/>
            <w:szCs w:val="24"/>
            <w:u w:val="single"/>
            <w:lang w:eastAsia="en-US"/>
          </w:rPr>
          <w:t>www.nalog.ru</w:t>
        </w:r>
      </w:hyperlink>
    </w:p>
    <w:p w14:paraId="3F6F83D4" w14:textId="77777777" w:rsidR="001873EE" w:rsidRPr="001873EE" w:rsidRDefault="001873EE" w:rsidP="001873EE">
      <w:pPr>
        <w:numPr>
          <w:ilvl w:val="0"/>
          <w:numId w:val="20"/>
        </w:numPr>
        <w:tabs>
          <w:tab w:val="left" w:pos="1276"/>
        </w:tabs>
        <w:suppressAutoHyphens/>
        <w:spacing w:after="0" w:line="240" w:lineRule="auto"/>
        <w:ind w:firstLine="357"/>
        <w:contextualSpacing/>
        <w:rPr>
          <w:rFonts w:eastAsia="Calibri"/>
          <w:color w:val="auto"/>
          <w:szCs w:val="24"/>
          <w:lang w:eastAsia="en-US"/>
        </w:rPr>
      </w:pPr>
      <w:r w:rsidRPr="001873EE">
        <w:rPr>
          <w:rFonts w:eastAsia="Calibri"/>
          <w:color w:val="auto"/>
          <w:szCs w:val="24"/>
          <w:lang w:eastAsia="en-US"/>
        </w:rPr>
        <w:t xml:space="preserve">Официальный сайт ЦБ РФ: </w:t>
      </w:r>
      <w:hyperlink r:id="rId12" w:history="1">
        <w:r w:rsidRPr="001873EE">
          <w:rPr>
            <w:rFonts w:eastAsia="Calibri"/>
            <w:color w:val="0000FF"/>
            <w:szCs w:val="24"/>
            <w:u w:val="single"/>
            <w:lang w:eastAsia="en-US"/>
          </w:rPr>
          <w:t>www.cbr.ru</w:t>
        </w:r>
      </w:hyperlink>
    </w:p>
    <w:p w14:paraId="34213F39" w14:textId="77777777" w:rsidR="001873EE" w:rsidRPr="001873EE" w:rsidRDefault="001873EE" w:rsidP="001873EE">
      <w:pPr>
        <w:numPr>
          <w:ilvl w:val="0"/>
          <w:numId w:val="20"/>
        </w:numPr>
        <w:tabs>
          <w:tab w:val="left" w:pos="1276"/>
        </w:tabs>
        <w:suppressAutoHyphens/>
        <w:spacing w:after="0" w:line="240" w:lineRule="auto"/>
        <w:ind w:firstLine="357"/>
        <w:contextualSpacing/>
        <w:rPr>
          <w:rFonts w:eastAsia="Calibri"/>
          <w:color w:val="auto"/>
          <w:szCs w:val="24"/>
          <w:lang w:eastAsia="en-US"/>
        </w:rPr>
      </w:pPr>
      <w:r w:rsidRPr="001873EE">
        <w:rPr>
          <w:rFonts w:eastAsia="Calibri"/>
          <w:color w:val="auto"/>
          <w:szCs w:val="24"/>
          <w:lang w:eastAsia="en-US"/>
        </w:rPr>
        <w:t>Официальный сайт Росстата.</w:t>
      </w:r>
    </w:p>
    <w:p w14:paraId="7A833410" w14:textId="77777777" w:rsidR="001873EE" w:rsidRPr="001873EE" w:rsidRDefault="001873EE" w:rsidP="001873EE">
      <w:pPr>
        <w:numPr>
          <w:ilvl w:val="0"/>
          <w:numId w:val="20"/>
        </w:numPr>
        <w:tabs>
          <w:tab w:val="left" w:pos="1276"/>
        </w:tabs>
        <w:suppressAutoHyphens/>
        <w:spacing w:after="0" w:line="240" w:lineRule="auto"/>
        <w:ind w:firstLine="357"/>
        <w:contextualSpacing/>
        <w:rPr>
          <w:rFonts w:eastAsia="Calibri"/>
          <w:color w:val="auto"/>
          <w:szCs w:val="24"/>
          <w:lang w:eastAsia="en-US"/>
        </w:rPr>
      </w:pPr>
      <w:r w:rsidRPr="001873EE">
        <w:rPr>
          <w:rFonts w:eastAsia="Calibri"/>
          <w:color w:val="auto"/>
          <w:szCs w:val="24"/>
          <w:lang w:eastAsia="en-US"/>
        </w:rPr>
        <w:t>СПС «Консультант Плюс»</w:t>
      </w:r>
    </w:p>
    <w:p w14:paraId="16713929" w14:textId="77777777" w:rsidR="001873EE" w:rsidRPr="001873EE" w:rsidRDefault="001873EE" w:rsidP="001873EE">
      <w:pPr>
        <w:numPr>
          <w:ilvl w:val="0"/>
          <w:numId w:val="20"/>
        </w:numPr>
        <w:tabs>
          <w:tab w:val="left" w:pos="1276"/>
        </w:tabs>
        <w:suppressAutoHyphens/>
        <w:spacing w:after="0" w:line="240" w:lineRule="auto"/>
        <w:ind w:firstLine="357"/>
        <w:contextualSpacing/>
        <w:rPr>
          <w:rFonts w:eastAsia="Calibri"/>
          <w:color w:val="auto"/>
          <w:szCs w:val="24"/>
          <w:lang w:eastAsia="en-US"/>
        </w:rPr>
      </w:pPr>
      <w:r w:rsidRPr="001873EE">
        <w:rPr>
          <w:rFonts w:eastAsia="Calibri"/>
          <w:color w:val="auto"/>
          <w:szCs w:val="24"/>
          <w:lang w:eastAsia="en-US"/>
        </w:rPr>
        <w:t>СПС «Гарант»</w:t>
      </w:r>
    </w:p>
    <w:p w14:paraId="10AA8A60" w14:textId="77777777" w:rsidR="001873EE" w:rsidRPr="001873EE" w:rsidRDefault="001873EE" w:rsidP="001873EE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ind w:firstLine="357"/>
        <w:rPr>
          <w:color w:val="auto"/>
          <w:szCs w:val="24"/>
        </w:rPr>
      </w:pPr>
      <w:hyperlink r:id="rId13" w:history="1">
        <w:r w:rsidRPr="001873EE">
          <w:rPr>
            <w:color w:val="0000FF"/>
            <w:szCs w:val="24"/>
            <w:u w:val="single"/>
          </w:rPr>
          <w:t>http://www.biblioclub.ru/</w:t>
        </w:r>
      </w:hyperlink>
      <w:r w:rsidRPr="001873EE">
        <w:rPr>
          <w:color w:val="auto"/>
          <w:szCs w:val="24"/>
        </w:rPr>
        <w:t xml:space="preserve"> - </w:t>
      </w:r>
      <w:r w:rsidRPr="001873EE">
        <w:rPr>
          <w:iCs/>
          <w:color w:val="auto"/>
          <w:szCs w:val="24"/>
        </w:rPr>
        <w:t>ЭБС «Университетская библиотека ONLINE»</w:t>
      </w:r>
      <w:r w:rsidRPr="001873EE">
        <w:rPr>
          <w:color w:val="auto"/>
          <w:szCs w:val="24"/>
        </w:rPr>
        <w:t xml:space="preserve"> </w:t>
      </w:r>
    </w:p>
    <w:p w14:paraId="798B4C5A" w14:textId="77777777" w:rsidR="001873EE" w:rsidRPr="001873EE" w:rsidRDefault="001873EE" w:rsidP="001873EE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ind w:firstLine="357"/>
        <w:rPr>
          <w:iCs/>
          <w:color w:val="auto"/>
          <w:szCs w:val="24"/>
        </w:rPr>
      </w:pPr>
      <w:hyperlink r:id="rId14" w:history="1">
        <w:r w:rsidRPr="001873EE">
          <w:rPr>
            <w:color w:val="0000FF"/>
            <w:szCs w:val="24"/>
            <w:u w:val="single"/>
          </w:rPr>
          <w:t>http://lib.ane.ru/</w:t>
        </w:r>
      </w:hyperlink>
      <w:r w:rsidRPr="001873EE">
        <w:rPr>
          <w:bCs/>
          <w:iCs/>
          <w:color w:val="auto"/>
          <w:szCs w:val="24"/>
        </w:rPr>
        <w:t xml:space="preserve"> Интернет-</w:t>
      </w:r>
      <w:r w:rsidRPr="001873EE">
        <w:rPr>
          <w:iCs/>
          <w:color w:val="auto"/>
          <w:szCs w:val="24"/>
        </w:rPr>
        <w:t>ресурсы Научной библиотеки РАНХиГС</w:t>
      </w:r>
    </w:p>
    <w:p w14:paraId="6FFD23D6" w14:textId="77777777" w:rsidR="001873EE" w:rsidRPr="001873EE" w:rsidRDefault="001873EE" w:rsidP="001873EE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ind w:firstLine="357"/>
        <w:rPr>
          <w:bCs/>
          <w:iCs/>
          <w:color w:val="auto"/>
          <w:szCs w:val="24"/>
        </w:rPr>
      </w:pPr>
      <w:hyperlink r:id="rId15" w:history="1">
        <w:r w:rsidRPr="001873EE">
          <w:rPr>
            <w:iCs/>
            <w:color w:val="auto"/>
            <w:szCs w:val="24"/>
          </w:rPr>
          <w:t>www.finansy.ru</w:t>
        </w:r>
      </w:hyperlink>
      <w:r w:rsidRPr="001873EE">
        <w:rPr>
          <w:bCs/>
          <w:iCs/>
          <w:color w:val="auto"/>
          <w:szCs w:val="24"/>
        </w:rPr>
        <w:t xml:space="preserve"> Экономика и финансы: публикации, статьи, книги, обзоры, аналитика, дипломы, диссертации, рефераты</w:t>
      </w:r>
    </w:p>
    <w:p w14:paraId="5D54AE6B" w14:textId="77777777" w:rsidR="001873EE" w:rsidRPr="001873EE" w:rsidRDefault="001873EE" w:rsidP="001873EE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ind w:firstLine="357"/>
        <w:rPr>
          <w:bCs/>
          <w:iCs/>
          <w:color w:val="auto"/>
          <w:szCs w:val="24"/>
        </w:rPr>
      </w:pPr>
      <w:hyperlink r:id="rId16" w:history="1">
        <w:r w:rsidRPr="001873EE">
          <w:rPr>
            <w:iCs/>
            <w:color w:val="auto"/>
            <w:szCs w:val="24"/>
          </w:rPr>
          <w:t>ecsocman.edu.ru</w:t>
        </w:r>
      </w:hyperlink>
      <w:r w:rsidRPr="001873EE">
        <w:rPr>
          <w:iCs/>
          <w:color w:val="auto"/>
          <w:szCs w:val="24"/>
        </w:rPr>
        <w:t xml:space="preserve"> Федеральный образовательный портал </w:t>
      </w:r>
      <w:r w:rsidRPr="001873EE">
        <w:rPr>
          <w:bCs/>
          <w:iCs/>
          <w:color w:val="auto"/>
          <w:szCs w:val="24"/>
        </w:rPr>
        <w:t>"Экономика, Социология, Менеджмент"</w:t>
      </w:r>
    </w:p>
    <w:p w14:paraId="14B42B72" w14:textId="77777777" w:rsidR="001873EE" w:rsidRPr="001873EE" w:rsidRDefault="001873EE" w:rsidP="001873EE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ind w:firstLine="357"/>
        <w:rPr>
          <w:iCs/>
          <w:color w:val="auto"/>
          <w:szCs w:val="24"/>
        </w:rPr>
      </w:pPr>
      <w:hyperlink r:id="rId17" w:history="1">
        <w:r w:rsidRPr="001873EE">
          <w:rPr>
            <w:iCs/>
            <w:color w:val="auto"/>
            <w:szCs w:val="24"/>
          </w:rPr>
          <w:t>eup.ru</w:t>
        </w:r>
      </w:hyperlink>
      <w:r w:rsidRPr="001873EE">
        <w:rPr>
          <w:bCs/>
          <w:iCs/>
          <w:color w:val="auto"/>
          <w:szCs w:val="24"/>
        </w:rPr>
        <w:t xml:space="preserve"> Экономика и управление на предприятиях – </w:t>
      </w:r>
      <w:r w:rsidRPr="001873EE">
        <w:rPr>
          <w:iCs/>
          <w:color w:val="auto"/>
          <w:szCs w:val="24"/>
        </w:rPr>
        <w:t>Библиотека экономической и управленческой литературы</w:t>
      </w:r>
    </w:p>
    <w:p w14:paraId="5EF36F75" w14:textId="77777777" w:rsidR="001873EE" w:rsidRPr="001873EE" w:rsidRDefault="001873EE" w:rsidP="001873EE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ind w:firstLine="357"/>
        <w:rPr>
          <w:iCs/>
          <w:color w:val="auto"/>
          <w:szCs w:val="24"/>
        </w:rPr>
      </w:pPr>
      <w:hyperlink r:id="rId18" w:history="1">
        <w:r w:rsidRPr="001873EE">
          <w:rPr>
            <w:iCs/>
            <w:color w:val="auto"/>
            <w:szCs w:val="24"/>
          </w:rPr>
          <w:t>www.ereport.ru</w:t>
        </w:r>
      </w:hyperlink>
      <w:r w:rsidRPr="001873EE">
        <w:rPr>
          <w:bCs/>
          <w:iCs/>
          <w:color w:val="auto"/>
          <w:szCs w:val="24"/>
        </w:rPr>
        <w:t xml:space="preserve"> Обзорная информация по мировой экономике.</w:t>
      </w:r>
    </w:p>
    <w:p w14:paraId="3C07BA70" w14:textId="77777777" w:rsidR="001873EE" w:rsidRPr="001873EE" w:rsidRDefault="001873EE" w:rsidP="001873EE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ind w:firstLine="357"/>
        <w:rPr>
          <w:bCs/>
          <w:iCs/>
          <w:color w:val="auto"/>
          <w:szCs w:val="24"/>
        </w:rPr>
      </w:pPr>
      <w:hyperlink r:id="rId19" w:history="1">
        <w:r w:rsidRPr="001873EE">
          <w:rPr>
            <w:iCs/>
            <w:color w:val="auto"/>
            <w:szCs w:val="24"/>
          </w:rPr>
          <w:t>www.stplan.ru</w:t>
        </w:r>
      </w:hyperlink>
      <w:r w:rsidRPr="001873EE">
        <w:rPr>
          <w:bCs/>
          <w:iCs/>
          <w:color w:val="auto"/>
          <w:szCs w:val="24"/>
        </w:rPr>
        <w:t xml:space="preserve"> Экономика и управление</w:t>
      </w:r>
    </w:p>
    <w:p w14:paraId="0F8839DA" w14:textId="77777777" w:rsidR="001873EE" w:rsidRPr="001873EE" w:rsidRDefault="001873EE" w:rsidP="001873EE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ind w:firstLine="357"/>
        <w:rPr>
          <w:bCs/>
          <w:iCs/>
          <w:color w:val="auto"/>
          <w:szCs w:val="24"/>
        </w:rPr>
      </w:pPr>
      <w:hyperlink r:id="rId20" w:history="1">
        <w:r w:rsidRPr="001873EE">
          <w:rPr>
            <w:iCs/>
            <w:color w:val="auto"/>
            <w:szCs w:val="24"/>
          </w:rPr>
          <w:t>www.catback.ru</w:t>
        </w:r>
      </w:hyperlink>
      <w:r w:rsidRPr="001873EE">
        <w:rPr>
          <w:bCs/>
          <w:iCs/>
          <w:color w:val="auto"/>
          <w:szCs w:val="24"/>
        </w:rPr>
        <w:t xml:space="preserve"> Научные статьи и учебные материалы по экономике</w:t>
      </w:r>
    </w:p>
    <w:p w14:paraId="78200788" w14:textId="77777777" w:rsidR="001873EE" w:rsidRPr="001873EE" w:rsidRDefault="001873EE" w:rsidP="001873EE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ind w:firstLine="357"/>
        <w:rPr>
          <w:bCs/>
          <w:iCs/>
          <w:color w:val="auto"/>
          <w:szCs w:val="24"/>
        </w:rPr>
      </w:pPr>
      <w:hyperlink r:id="rId21" w:history="1">
        <w:r w:rsidRPr="001873EE">
          <w:rPr>
            <w:iCs/>
            <w:color w:val="auto"/>
            <w:szCs w:val="24"/>
          </w:rPr>
          <w:t>www.cmmarket.ru</w:t>
        </w:r>
      </w:hyperlink>
      <w:r w:rsidRPr="001873EE">
        <w:rPr>
          <w:bCs/>
          <w:iCs/>
          <w:color w:val="auto"/>
          <w:szCs w:val="24"/>
        </w:rPr>
        <w:t xml:space="preserve"> Обзоры мировых товарных рынков</w:t>
      </w:r>
    </w:p>
    <w:p w14:paraId="7FCDD41A" w14:textId="77777777" w:rsidR="001873EE" w:rsidRPr="001873EE" w:rsidRDefault="001873EE" w:rsidP="001873EE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ind w:firstLine="357"/>
        <w:rPr>
          <w:bCs/>
          <w:iCs/>
          <w:color w:val="auto"/>
          <w:szCs w:val="24"/>
        </w:rPr>
      </w:pPr>
      <w:hyperlink r:id="rId22" w:history="1">
        <w:r w:rsidRPr="001873EE">
          <w:rPr>
            <w:iCs/>
            <w:color w:val="auto"/>
            <w:szCs w:val="24"/>
          </w:rPr>
          <w:t>http://www.akm.ru/</w:t>
        </w:r>
      </w:hyperlink>
      <w:r w:rsidRPr="001873EE">
        <w:rPr>
          <w:bCs/>
          <w:iCs/>
          <w:color w:val="auto"/>
          <w:szCs w:val="24"/>
        </w:rPr>
        <w:t xml:space="preserve">  АК&amp;М - экономическое информационное агентство</w:t>
      </w:r>
    </w:p>
    <w:p w14:paraId="164EF8A3" w14:textId="77777777" w:rsidR="001873EE" w:rsidRPr="001873EE" w:rsidRDefault="001873EE" w:rsidP="001873EE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ind w:firstLine="357"/>
        <w:rPr>
          <w:iCs/>
          <w:color w:val="auto"/>
          <w:szCs w:val="24"/>
        </w:rPr>
      </w:pPr>
      <w:hyperlink r:id="rId23" w:tgtFrame="_blank" w:history="1">
        <w:r w:rsidRPr="001873EE">
          <w:rPr>
            <w:iCs/>
            <w:color w:val="auto"/>
            <w:szCs w:val="24"/>
          </w:rPr>
          <w:t>http://www.prlib.ru/</w:t>
        </w:r>
      </w:hyperlink>
      <w:r w:rsidRPr="001873EE">
        <w:rPr>
          <w:iCs/>
          <w:color w:val="auto"/>
          <w:szCs w:val="24"/>
        </w:rPr>
        <w:t xml:space="preserve"> Президентская библиотека им. Б.Н.Ельцина </w:t>
      </w:r>
    </w:p>
    <w:p w14:paraId="6EA53D2F" w14:textId="77777777" w:rsidR="001873EE" w:rsidRPr="001873EE" w:rsidRDefault="001873EE" w:rsidP="001873EE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ind w:firstLine="357"/>
        <w:rPr>
          <w:iCs/>
          <w:color w:val="auto"/>
          <w:szCs w:val="24"/>
        </w:rPr>
      </w:pPr>
      <w:hyperlink r:id="rId24" w:history="1">
        <w:r w:rsidRPr="001873EE">
          <w:rPr>
            <w:iCs/>
            <w:color w:val="auto"/>
            <w:szCs w:val="24"/>
          </w:rPr>
          <w:t>http://www.rsl.ru/</w:t>
        </w:r>
      </w:hyperlink>
      <w:hyperlink r:id="rId25" w:tgtFrame="_blank" w:history="1">
        <w:r w:rsidRPr="001873EE">
          <w:rPr>
            <w:iCs/>
            <w:color w:val="auto"/>
            <w:szCs w:val="24"/>
          </w:rPr>
          <w:t>Российская государственная библиотека</w:t>
        </w:r>
      </w:hyperlink>
    </w:p>
    <w:p w14:paraId="54292836" w14:textId="77777777" w:rsidR="001873EE" w:rsidRPr="001873EE" w:rsidRDefault="001873EE" w:rsidP="001873EE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ind w:firstLine="357"/>
        <w:rPr>
          <w:iCs/>
          <w:color w:val="auto"/>
          <w:szCs w:val="24"/>
        </w:rPr>
      </w:pPr>
      <w:hyperlink r:id="rId26" w:history="1">
        <w:r w:rsidRPr="001873EE">
          <w:rPr>
            <w:iCs/>
            <w:color w:val="auto"/>
            <w:szCs w:val="24"/>
          </w:rPr>
          <w:t>http://www.inion.ru/index.php?page_id=197</w:t>
        </w:r>
      </w:hyperlink>
      <w:r w:rsidRPr="001873EE">
        <w:rPr>
          <w:iCs/>
          <w:color w:val="auto"/>
          <w:szCs w:val="24"/>
        </w:rPr>
        <w:t xml:space="preserve"> Фундаментальная библиотека ИНИОН РАН </w:t>
      </w:r>
    </w:p>
    <w:p w14:paraId="49F88E70" w14:textId="77777777" w:rsidR="001873EE" w:rsidRPr="001873EE" w:rsidRDefault="001873EE" w:rsidP="001873EE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ind w:firstLine="357"/>
        <w:rPr>
          <w:iCs/>
          <w:color w:val="auto"/>
          <w:szCs w:val="24"/>
        </w:rPr>
      </w:pPr>
      <w:hyperlink r:id="rId27" w:history="1">
        <w:r w:rsidRPr="001873EE">
          <w:rPr>
            <w:iCs/>
            <w:color w:val="auto"/>
            <w:szCs w:val="24"/>
          </w:rPr>
          <w:t>http://www.gpntb.ru/general/index.php?option=com_content&amp;task=view&amp;id=106&amp;Itemid=66</w:t>
        </w:r>
      </w:hyperlink>
      <w:r w:rsidRPr="001873EE">
        <w:rPr>
          <w:iCs/>
          <w:color w:val="auto"/>
          <w:szCs w:val="24"/>
        </w:rPr>
        <w:t xml:space="preserve"> Библиотека </w:t>
      </w:r>
      <w:hyperlink r:id="rId28" w:history="1">
        <w:r w:rsidRPr="001873EE">
          <w:rPr>
            <w:iCs/>
            <w:color w:val="auto"/>
            <w:szCs w:val="24"/>
          </w:rPr>
          <w:t>ГПНТБ России</w:t>
        </w:r>
      </w:hyperlink>
    </w:p>
    <w:p w14:paraId="5F7D2AF7" w14:textId="77777777" w:rsidR="001873EE" w:rsidRPr="001873EE" w:rsidRDefault="001873EE" w:rsidP="001873EE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ind w:firstLine="357"/>
        <w:rPr>
          <w:iCs/>
          <w:color w:val="auto"/>
          <w:szCs w:val="24"/>
        </w:rPr>
      </w:pPr>
      <w:hyperlink r:id="rId29" w:history="1">
        <w:r w:rsidRPr="001873EE">
          <w:rPr>
            <w:iCs/>
            <w:color w:val="auto"/>
            <w:szCs w:val="24"/>
          </w:rPr>
          <w:t>http://www.libfl.ru/</w:t>
        </w:r>
      </w:hyperlink>
      <w:r w:rsidRPr="001873EE">
        <w:rPr>
          <w:bCs/>
          <w:iCs/>
          <w:color w:val="auto"/>
          <w:szCs w:val="24"/>
        </w:rPr>
        <w:t xml:space="preserve"> ВГБИЛ им. М. И. Рудомино</w:t>
      </w:r>
      <w:r w:rsidRPr="001873EE">
        <w:rPr>
          <w:iCs/>
          <w:color w:val="auto"/>
          <w:szCs w:val="24"/>
        </w:rPr>
        <w:t xml:space="preserve"> </w:t>
      </w:r>
    </w:p>
    <w:p w14:paraId="5FE61C1F" w14:textId="77777777" w:rsidR="001873EE" w:rsidRPr="001873EE" w:rsidRDefault="001873EE" w:rsidP="001873EE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ind w:firstLine="357"/>
        <w:rPr>
          <w:iCs/>
          <w:color w:val="auto"/>
          <w:szCs w:val="24"/>
        </w:rPr>
      </w:pPr>
      <w:hyperlink r:id="rId30" w:history="1">
        <w:r w:rsidRPr="001873EE">
          <w:rPr>
            <w:iCs/>
            <w:color w:val="auto"/>
            <w:szCs w:val="24"/>
          </w:rPr>
          <w:t>http://www.shpl.ru/</w:t>
        </w:r>
      </w:hyperlink>
      <w:r w:rsidRPr="001873EE">
        <w:rPr>
          <w:bCs/>
          <w:iCs/>
          <w:color w:val="auto"/>
          <w:szCs w:val="24"/>
        </w:rPr>
        <w:t xml:space="preserve"> Государственная Публичная Историческая библиотека</w:t>
      </w:r>
    </w:p>
    <w:p w14:paraId="19D1BBAA" w14:textId="77777777" w:rsidR="001873EE" w:rsidRPr="001873EE" w:rsidRDefault="001873EE" w:rsidP="001873EE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ind w:firstLine="357"/>
        <w:rPr>
          <w:iCs/>
          <w:color w:val="auto"/>
          <w:szCs w:val="24"/>
        </w:rPr>
      </w:pPr>
      <w:hyperlink r:id="rId31" w:history="1">
        <w:r w:rsidRPr="001873EE">
          <w:rPr>
            <w:iCs/>
            <w:color w:val="auto"/>
            <w:szCs w:val="24"/>
          </w:rPr>
          <w:t>http://www.rfbr.ru/rffi/ru/lib</w:t>
        </w:r>
      </w:hyperlink>
      <w:r w:rsidRPr="001873EE">
        <w:rPr>
          <w:iCs/>
          <w:color w:val="auto"/>
          <w:szCs w:val="24"/>
        </w:rPr>
        <w:t xml:space="preserve"> Библиотека </w:t>
      </w:r>
      <w:hyperlink r:id="rId32" w:tgtFrame="_blank" w:history="1">
        <w:r w:rsidRPr="001873EE">
          <w:rPr>
            <w:iCs/>
            <w:color w:val="auto"/>
            <w:szCs w:val="24"/>
          </w:rPr>
          <w:t>Российского фонда фундаментальных исследований</w:t>
        </w:r>
      </w:hyperlink>
    </w:p>
    <w:p w14:paraId="1E19198A" w14:textId="77777777" w:rsidR="001873EE" w:rsidRPr="001873EE" w:rsidRDefault="001873EE" w:rsidP="001873EE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ind w:firstLine="357"/>
        <w:rPr>
          <w:iCs/>
          <w:color w:val="auto"/>
          <w:szCs w:val="24"/>
        </w:rPr>
      </w:pPr>
      <w:hyperlink r:id="rId33" w:history="1">
        <w:r w:rsidRPr="001873EE">
          <w:rPr>
            <w:iCs/>
            <w:color w:val="auto"/>
            <w:szCs w:val="24"/>
          </w:rPr>
          <w:t>http://n-t.ru/</w:t>
        </w:r>
      </w:hyperlink>
      <w:hyperlink r:id="rId34" w:history="1">
        <w:r w:rsidRPr="001873EE">
          <w:rPr>
            <w:iCs/>
            <w:color w:val="auto"/>
            <w:szCs w:val="24"/>
          </w:rPr>
          <w:t>N-T.ru</w:t>
        </w:r>
      </w:hyperlink>
      <w:r w:rsidRPr="001873EE">
        <w:rPr>
          <w:iCs/>
          <w:color w:val="auto"/>
          <w:szCs w:val="24"/>
        </w:rPr>
        <w:t xml:space="preserve"> – электронная библиотека «Наука и техника»</w:t>
      </w:r>
    </w:p>
    <w:p w14:paraId="43F58020" w14:textId="77777777" w:rsidR="001873EE" w:rsidRPr="001873EE" w:rsidRDefault="001873EE" w:rsidP="001873EE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0" w:right="424" w:firstLine="709"/>
        <w:contextualSpacing/>
        <w:textAlignment w:val="baseline"/>
        <w:rPr>
          <w:color w:val="auto"/>
          <w:szCs w:val="24"/>
          <w:lang w:eastAsia="ar-SA"/>
        </w:rPr>
      </w:pPr>
    </w:p>
    <w:p w14:paraId="3C411FEB" w14:textId="77777777" w:rsidR="001873EE" w:rsidRPr="001873EE" w:rsidRDefault="001873EE" w:rsidP="001873EE">
      <w:pPr>
        <w:keepNext/>
        <w:autoSpaceDE w:val="0"/>
        <w:autoSpaceDN w:val="0"/>
        <w:spacing w:after="0" w:line="240" w:lineRule="auto"/>
        <w:ind w:left="0" w:firstLine="0"/>
        <w:outlineLvl w:val="0"/>
        <w:rPr>
          <w:b/>
          <w:bCs/>
          <w:color w:val="auto"/>
          <w:szCs w:val="24"/>
        </w:rPr>
      </w:pPr>
      <w:bookmarkStart w:id="13" w:name="_Toc499554176"/>
      <w:bookmarkStart w:id="14" w:name="_Toc137905953"/>
      <w:bookmarkStart w:id="15" w:name="_Toc137906052"/>
      <w:r w:rsidRPr="001873EE">
        <w:rPr>
          <w:b/>
          <w:bCs/>
          <w:color w:val="auto"/>
          <w:szCs w:val="24"/>
        </w:rPr>
        <w:t>7.6. Иные источники</w:t>
      </w:r>
      <w:bookmarkEnd w:id="13"/>
      <w:bookmarkEnd w:id="14"/>
      <w:bookmarkEnd w:id="15"/>
    </w:p>
    <w:p w14:paraId="29726179" w14:textId="77777777" w:rsidR="001873EE" w:rsidRPr="001873EE" w:rsidRDefault="001873EE" w:rsidP="001873EE">
      <w:pPr>
        <w:numPr>
          <w:ilvl w:val="0"/>
          <w:numId w:val="19"/>
        </w:numPr>
        <w:tabs>
          <w:tab w:val="left" w:pos="426"/>
        </w:tabs>
        <w:suppressAutoHyphens/>
        <w:spacing w:after="0" w:line="240" w:lineRule="auto"/>
        <w:ind w:firstLine="0"/>
        <w:rPr>
          <w:iCs/>
          <w:color w:val="auto"/>
          <w:szCs w:val="24"/>
          <w:lang w:val="x-none" w:eastAsia="en-US"/>
        </w:rPr>
      </w:pPr>
      <w:r w:rsidRPr="001873EE">
        <w:rPr>
          <w:iCs/>
          <w:color w:val="auto"/>
          <w:szCs w:val="24"/>
          <w:lang w:val="x-none" w:eastAsia="en-US"/>
        </w:rPr>
        <w:t>Социология. электронная библиотека. Режим доступа: http://www.gumer.info/bibliotek_Buks/Sociolog/INDEX_SOCIO.php</w:t>
      </w:r>
    </w:p>
    <w:p w14:paraId="24123666" w14:textId="77777777" w:rsidR="001873EE" w:rsidRPr="001873EE" w:rsidRDefault="001873EE" w:rsidP="001873EE">
      <w:pPr>
        <w:numPr>
          <w:ilvl w:val="0"/>
          <w:numId w:val="19"/>
        </w:numPr>
        <w:tabs>
          <w:tab w:val="left" w:pos="426"/>
        </w:tabs>
        <w:suppressAutoHyphens/>
        <w:spacing w:after="0" w:line="240" w:lineRule="auto"/>
        <w:ind w:firstLine="0"/>
        <w:rPr>
          <w:iCs/>
          <w:color w:val="auto"/>
          <w:szCs w:val="24"/>
          <w:lang w:val="x-none" w:eastAsia="en-US"/>
        </w:rPr>
      </w:pPr>
      <w:r w:rsidRPr="001873EE">
        <w:rPr>
          <w:iCs/>
          <w:color w:val="auto"/>
          <w:szCs w:val="24"/>
          <w:lang w:val="x-none" w:eastAsia="en-US"/>
        </w:rPr>
        <w:t>Центральная библиотека образовательных ресурсов. Режим доступа: http://www.edulib.ru/</w:t>
      </w:r>
    </w:p>
    <w:p w14:paraId="69BDBFEB" w14:textId="77777777" w:rsidR="001873EE" w:rsidRPr="001873EE" w:rsidRDefault="001873EE" w:rsidP="001873EE">
      <w:pPr>
        <w:numPr>
          <w:ilvl w:val="0"/>
          <w:numId w:val="19"/>
        </w:numPr>
        <w:tabs>
          <w:tab w:val="left" w:pos="426"/>
        </w:tabs>
        <w:suppressAutoHyphens/>
        <w:spacing w:after="0" w:line="240" w:lineRule="auto"/>
        <w:ind w:firstLine="0"/>
        <w:rPr>
          <w:iCs/>
          <w:color w:val="auto"/>
          <w:szCs w:val="24"/>
          <w:lang w:val="x-none" w:eastAsia="en-US"/>
        </w:rPr>
      </w:pPr>
      <w:r w:rsidRPr="001873EE">
        <w:rPr>
          <w:iCs/>
          <w:color w:val="auto"/>
          <w:szCs w:val="24"/>
          <w:lang w:val="x-none" w:eastAsia="en-US"/>
        </w:rPr>
        <w:t>Сводный каталог электронных библиотек. Режим доступа: http://www.lib.msu.ru/journal/Unilib/main.htm</w:t>
      </w:r>
    </w:p>
    <w:p w14:paraId="2F78848C" w14:textId="77777777" w:rsidR="001873EE" w:rsidRPr="001873EE" w:rsidRDefault="001873EE" w:rsidP="001873EE">
      <w:pPr>
        <w:numPr>
          <w:ilvl w:val="0"/>
          <w:numId w:val="19"/>
        </w:numPr>
        <w:tabs>
          <w:tab w:val="left" w:pos="426"/>
        </w:tabs>
        <w:suppressAutoHyphens/>
        <w:spacing w:after="0" w:line="240" w:lineRule="auto"/>
        <w:ind w:firstLine="0"/>
        <w:rPr>
          <w:iCs/>
          <w:color w:val="auto"/>
          <w:szCs w:val="24"/>
          <w:lang w:val="x-none" w:eastAsia="en-US"/>
        </w:rPr>
      </w:pPr>
      <w:r w:rsidRPr="001873EE">
        <w:rPr>
          <w:iCs/>
          <w:color w:val="auto"/>
          <w:szCs w:val="24"/>
          <w:lang w:val="x-none" w:eastAsia="en-US"/>
        </w:rPr>
        <w:t>Базы данных ИНИОН. Режим доступа: http://www.inion.ru/product/db.htm</w:t>
      </w:r>
    </w:p>
    <w:p w14:paraId="3D81B119" w14:textId="77777777" w:rsidR="001873EE" w:rsidRPr="001873EE" w:rsidRDefault="001873EE" w:rsidP="001873EE">
      <w:pPr>
        <w:numPr>
          <w:ilvl w:val="0"/>
          <w:numId w:val="19"/>
        </w:numPr>
        <w:tabs>
          <w:tab w:val="left" w:pos="426"/>
        </w:tabs>
        <w:suppressAutoHyphens/>
        <w:spacing w:after="0" w:line="240" w:lineRule="auto"/>
        <w:ind w:firstLine="0"/>
        <w:rPr>
          <w:iCs/>
          <w:color w:val="auto"/>
          <w:szCs w:val="24"/>
          <w:lang w:val="x-none" w:eastAsia="en-US"/>
        </w:rPr>
      </w:pPr>
      <w:r w:rsidRPr="001873EE">
        <w:rPr>
          <w:iCs/>
          <w:color w:val="auto"/>
          <w:szCs w:val="24"/>
          <w:lang w:val="x-none" w:eastAsia="en-US"/>
        </w:rPr>
        <w:t xml:space="preserve">Библиотека образовательного портала «Экономика, социология, менеджмент». Режим доступа: </w:t>
      </w:r>
      <w:hyperlink r:id="rId35" w:history="1">
        <w:r w:rsidRPr="001873EE">
          <w:rPr>
            <w:iCs/>
            <w:color w:val="0000FF"/>
            <w:szCs w:val="24"/>
            <w:u w:val="single"/>
            <w:lang w:val="x-none" w:eastAsia="en-US"/>
          </w:rPr>
          <w:t>http://ecsocman.edu.ru/</w:t>
        </w:r>
      </w:hyperlink>
    </w:p>
    <w:p w14:paraId="3373D570" w14:textId="77777777" w:rsidR="001873EE" w:rsidRPr="001873EE" w:rsidRDefault="001873EE" w:rsidP="001873EE">
      <w:pPr>
        <w:widowControl w:val="0"/>
        <w:numPr>
          <w:ilvl w:val="0"/>
          <w:numId w:val="19"/>
        </w:numPr>
        <w:shd w:val="clear" w:color="auto" w:fill="FFFFFF"/>
        <w:tabs>
          <w:tab w:val="left" w:pos="426"/>
        </w:tabs>
        <w:suppressAutoHyphens/>
        <w:overflowPunct w:val="0"/>
        <w:autoSpaceDE w:val="0"/>
        <w:autoSpaceDN w:val="0"/>
        <w:spacing w:after="0" w:line="240" w:lineRule="auto"/>
        <w:ind w:firstLine="0"/>
        <w:contextualSpacing/>
        <w:textAlignment w:val="baseline"/>
        <w:rPr>
          <w:color w:val="1F497D"/>
          <w:szCs w:val="24"/>
          <w:lang w:eastAsia="ar-SA"/>
        </w:rPr>
      </w:pPr>
      <w:r w:rsidRPr="001873EE">
        <w:rPr>
          <w:color w:val="auto"/>
          <w:szCs w:val="24"/>
          <w:lang w:eastAsia="ar-SA"/>
        </w:rPr>
        <w:t xml:space="preserve">Финансовая библиотека Миркин.ру </w:t>
      </w:r>
      <w:hyperlink r:id="rId36" w:history="1">
        <w:r w:rsidRPr="001873EE">
          <w:rPr>
            <w:color w:val="1F497D"/>
            <w:szCs w:val="24"/>
            <w:u w:val="single"/>
            <w:lang w:eastAsia="ar-SA"/>
          </w:rPr>
          <w:t>http://www.mirkin.ru/</w:t>
        </w:r>
      </w:hyperlink>
    </w:p>
    <w:p w14:paraId="7DCFFCDB" w14:textId="77777777" w:rsidR="001873EE" w:rsidRPr="001873EE" w:rsidRDefault="001873EE" w:rsidP="001873EE">
      <w:pPr>
        <w:widowControl w:val="0"/>
        <w:numPr>
          <w:ilvl w:val="0"/>
          <w:numId w:val="19"/>
        </w:numPr>
        <w:shd w:val="clear" w:color="auto" w:fill="FFFFFF"/>
        <w:tabs>
          <w:tab w:val="left" w:pos="426"/>
        </w:tabs>
        <w:suppressAutoHyphens/>
        <w:overflowPunct w:val="0"/>
        <w:autoSpaceDE w:val="0"/>
        <w:autoSpaceDN w:val="0"/>
        <w:spacing w:after="0" w:line="240" w:lineRule="auto"/>
        <w:ind w:firstLine="0"/>
        <w:contextualSpacing/>
        <w:textAlignment w:val="baseline"/>
        <w:rPr>
          <w:color w:val="1F497D"/>
          <w:szCs w:val="24"/>
          <w:lang w:eastAsia="ar-SA"/>
        </w:rPr>
      </w:pPr>
      <w:r w:rsidRPr="001873EE">
        <w:rPr>
          <w:color w:val="auto"/>
          <w:szCs w:val="24"/>
          <w:lang w:eastAsia="ar-SA"/>
        </w:rPr>
        <w:t xml:space="preserve">Электронный курс "Технология разработки финансовой модели и составления бюджетов" </w:t>
      </w:r>
      <w:hyperlink r:id="rId37" w:history="1">
        <w:r w:rsidRPr="001873EE">
          <w:rPr>
            <w:color w:val="1F497D"/>
            <w:szCs w:val="24"/>
            <w:u w:val="single"/>
            <w:lang w:eastAsia="ar-SA"/>
          </w:rPr>
          <w:t>http://www.bud-tech.ru/budgeting_technology.html</w:t>
        </w:r>
      </w:hyperlink>
    </w:p>
    <w:p w14:paraId="2F244F3A" w14:textId="77777777" w:rsidR="001873EE" w:rsidRPr="001873EE" w:rsidRDefault="001873EE" w:rsidP="001873EE">
      <w:pPr>
        <w:widowControl w:val="0"/>
        <w:numPr>
          <w:ilvl w:val="0"/>
          <w:numId w:val="19"/>
        </w:numPr>
        <w:shd w:val="clear" w:color="auto" w:fill="FFFFFF"/>
        <w:tabs>
          <w:tab w:val="left" w:pos="426"/>
        </w:tabs>
        <w:suppressAutoHyphens/>
        <w:overflowPunct w:val="0"/>
        <w:autoSpaceDE w:val="0"/>
        <w:autoSpaceDN w:val="0"/>
        <w:spacing w:after="0" w:line="240" w:lineRule="auto"/>
        <w:ind w:firstLine="0"/>
        <w:contextualSpacing/>
        <w:textAlignment w:val="baseline"/>
        <w:rPr>
          <w:color w:val="1F497D"/>
          <w:szCs w:val="24"/>
          <w:lang w:eastAsia="ar-SA"/>
        </w:rPr>
      </w:pPr>
      <w:r w:rsidRPr="001873EE">
        <w:rPr>
          <w:color w:val="auto"/>
          <w:szCs w:val="24"/>
          <w:lang w:eastAsia="ar-SA"/>
        </w:rPr>
        <w:t xml:space="preserve">Бюджет проекта в управлении компанией </w:t>
      </w:r>
      <w:hyperlink r:id="rId38" w:history="1">
        <w:r w:rsidRPr="001873EE">
          <w:rPr>
            <w:color w:val="1F497D"/>
            <w:szCs w:val="24"/>
            <w:u w:val="single"/>
            <w:lang w:eastAsia="ar-SA"/>
          </w:rPr>
          <w:t>http://www.bud-tech.ru/budget_project.html</w:t>
        </w:r>
      </w:hyperlink>
    </w:p>
    <w:p w14:paraId="1F002CAE" w14:textId="77777777" w:rsidR="001873EE" w:rsidRPr="001873EE" w:rsidRDefault="001873EE" w:rsidP="001873EE">
      <w:pPr>
        <w:widowControl w:val="0"/>
        <w:numPr>
          <w:ilvl w:val="0"/>
          <w:numId w:val="19"/>
        </w:numPr>
        <w:shd w:val="clear" w:color="auto" w:fill="FFFFFF"/>
        <w:tabs>
          <w:tab w:val="left" w:pos="426"/>
        </w:tabs>
        <w:suppressAutoHyphens/>
        <w:overflowPunct w:val="0"/>
        <w:autoSpaceDE w:val="0"/>
        <w:autoSpaceDN w:val="0"/>
        <w:spacing w:after="0" w:line="240" w:lineRule="auto"/>
        <w:ind w:firstLine="0"/>
        <w:contextualSpacing/>
        <w:textAlignment w:val="baseline"/>
        <w:rPr>
          <w:color w:val="1F497D"/>
          <w:szCs w:val="24"/>
          <w:lang w:eastAsia="ar-SA"/>
        </w:rPr>
      </w:pPr>
      <w:r w:rsidRPr="001873EE">
        <w:rPr>
          <w:color w:val="auto"/>
          <w:szCs w:val="24"/>
          <w:lang w:eastAsia="ar-SA"/>
        </w:rPr>
        <w:t xml:space="preserve">Менеджмент, управление. Виды менеджмента и управления, их особенности </w:t>
      </w:r>
      <w:hyperlink r:id="rId39" w:history="1">
        <w:r w:rsidRPr="001873EE">
          <w:rPr>
            <w:color w:val="1F497D"/>
            <w:szCs w:val="24"/>
            <w:u w:val="single"/>
            <w:lang w:eastAsia="ar-SA"/>
          </w:rPr>
          <w:t>www.upravlenie24.ru</w:t>
        </w:r>
      </w:hyperlink>
    </w:p>
    <w:p w14:paraId="64BEC30F" w14:textId="77777777" w:rsidR="001873EE" w:rsidRPr="001873EE" w:rsidRDefault="001873EE" w:rsidP="001873EE">
      <w:pPr>
        <w:widowControl w:val="0"/>
        <w:numPr>
          <w:ilvl w:val="0"/>
          <w:numId w:val="19"/>
        </w:numPr>
        <w:shd w:val="clear" w:color="auto" w:fill="FFFFFF"/>
        <w:tabs>
          <w:tab w:val="left" w:pos="426"/>
        </w:tabs>
        <w:suppressAutoHyphens/>
        <w:overflowPunct w:val="0"/>
        <w:autoSpaceDE w:val="0"/>
        <w:autoSpaceDN w:val="0"/>
        <w:spacing w:after="0" w:line="240" w:lineRule="auto"/>
        <w:ind w:firstLine="0"/>
        <w:contextualSpacing/>
        <w:textAlignment w:val="baseline"/>
        <w:rPr>
          <w:color w:val="1F497D"/>
          <w:szCs w:val="24"/>
          <w:lang w:eastAsia="ar-SA"/>
        </w:rPr>
      </w:pPr>
      <w:r w:rsidRPr="001873EE">
        <w:rPr>
          <w:color w:val="auto"/>
          <w:szCs w:val="24"/>
          <w:lang w:eastAsia="ar-SA"/>
        </w:rPr>
        <w:t xml:space="preserve">Рейтинговое Агентство «Эксперт РА»  </w:t>
      </w:r>
      <w:hyperlink r:id="rId40" w:history="1">
        <w:r w:rsidRPr="001873EE">
          <w:rPr>
            <w:color w:val="1F497D"/>
            <w:szCs w:val="24"/>
            <w:u w:val="single"/>
            <w:lang w:eastAsia="ar-SA"/>
          </w:rPr>
          <w:t>www.raexpert.ru</w:t>
        </w:r>
      </w:hyperlink>
    </w:p>
    <w:p w14:paraId="054E0AF7" w14:textId="77777777" w:rsidR="001873EE" w:rsidRPr="001873EE" w:rsidRDefault="001873EE" w:rsidP="001873EE">
      <w:pPr>
        <w:widowControl w:val="0"/>
        <w:numPr>
          <w:ilvl w:val="0"/>
          <w:numId w:val="19"/>
        </w:numPr>
        <w:shd w:val="clear" w:color="auto" w:fill="FFFFFF"/>
        <w:tabs>
          <w:tab w:val="left" w:pos="426"/>
        </w:tabs>
        <w:suppressAutoHyphens/>
        <w:overflowPunct w:val="0"/>
        <w:autoSpaceDE w:val="0"/>
        <w:autoSpaceDN w:val="0"/>
        <w:spacing w:after="0" w:line="240" w:lineRule="auto"/>
        <w:ind w:firstLine="0"/>
        <w:contextualSpacing/>
        <w:textAlignment w:val="baseline"/>
        <w:rPr>
          <w:color w:val="1F497D"/>
          <w:szCs w:val="24"/>
          <w:lang w:eastAsia="ar-SA"/>
        </w:rPr>
      </w:pPr>
      <w:r w:rsidRPr="001873EE">
        <w:rPr>
          <w:color w:val="auto"/>
          <w:szCs w:val="24"/>
          <w:lang w:eastAsia="ar-SA"/>
        </w:rPr>
        <w:t xml:space="preserve">Министерство Финансов Российской Федерации </w:t>
      </w:r>
      <w:hyperlink r:id="rId41" w:history="1">
        <w:r w:rsidRPr="001873EE">
          <w:rPr>
            <w:color w:val="1F497D"/>
            <w:szCs w:val="24"/>
            <w:u w:val="single"/>
            <w:lang w:eastAsia="ar-SA"/>
          </w:rPr>
          <w:t>www.minfin.ru</w:t>
        </w:r>
      </w:hyperlink>
    </w:p>
    <w:p w14:paraId="1E076A84" w14:textId="77777777" w:rsidR="001873EE" w:rsidRPr="001873EE" w:rsidRDefault="001873EE" w:rsidP="001873EE">
      <w:pPr>
        <w:widowControl w:val="0"/>
        <w:numPr>
          <w:ilvl w:val="0"/>
          <w:numId w:val="19"/>
        </w:numPr>
        <w:shd w:val="clear" w:color="auto" w:fill="FFFFFF"/>
        <w:tabs>
          <w:tab w:val="left" w:pos="426"/>
        </w:tabs>
        <w:suppressAutoHyphens/>
        <w:overflowPunct w:val="0"/>
        <w:autoSpaceDE w:val="0"/>
        <w:autoSpaceDN w:val="0"/>
        <w:spacing w:after="0" w:line="240" w:lineRule="auto"/>
        <w:ind w:firstLine="0"/>
        <w:contextualSpacing/>
        <w:textAlignment w:val="baseline"/>
        <w:rPr>
          <w:color w:val="1F497D"/>
          <w:szCs w:val="24"/>
          <w:lang w:eastAsia="ar-SA"/>
        </w:rPr>
      </w:pPr>
      <w:r w:rsidRPr="001873EE">
        <w:rPr>
          <w:color w:val="auto"/>
          <w:szCs w:val="24"/>
          <w:lang w:eastAsia="ar-SA"/>
        </w:rPr>
        <w:t xml:space="preserve">Московский Экономический Форум </w:t>
      </w:r>
      <w:hyperlink r:id="rId42" w:history="1">
        <w:r w:rsidRPr="001873EE">
          <w:rPr>
            <w:color w:val="1F497D"/>
            <w:szCs w:val="24"/>
            <w:u w:val="single"/>
            <w:lang w:eastAsia="ar-SA"/>
          </w:rPr>
          <w:t>http://me-forum.ru/media/news/</w:t>
        </w:r>
      </w:hyperlink>
    </w:p>
    <w:p w14:paraId="1D8E1A0E" w14:textId="77777777" w:rsidR="001873EE" w:rsidRPr="001873EE" w:rsidRDefault="001873EE" w:rsidP="001873EE">
      <w:pPr>
        <w:widowControl w:val="0"/>
        <w:numPr>
          <w:ilvl w:val="0"/>
          <w:numId w:val="19"/>
        </w:numPr>
        <w:shd w:val="clear" w:color="auto" w:fill="FFFFFF"/>
        <w:tabs>
          <w:tab w:val="left" w:pos="426"/>
        </w:tabs>
        <w:suppressAutoHyphens/>
        <w:overflowPunct w:val="0"/>
        <w:autoSpaceDE w:val="0"/>
        <w:autoSpaceDN w:val="0"/>
        <w:spacing w:after="0" w:line="240" w:lineRule="auto"/>
        <w:ind w:firstLine="0"/>
        <w:contextualSpacing/>
        <w:textAlignment w:val="baseline"/>
        <w:rPr>
          <w:color w:val="1F497D"/>
          <w:szCs w:val="24"/>
          <w:lang w:eastAsia="ar-SA"/>
        </w:rPr>
      </w:pPr>
      <w:r w:rsidRPr="001873EE">
        <w:rPr>
          <w:color w:val="auto"/>
          <w:szCs w:val="24"/>
          <w:lang w:eastAsia="ar-SA"/>
        </w:rPr>
        <w:t xml:space="preserve">Ассоциация управления проектами «СОВНЕТ», Некоммерческое партнерство </w:t>
      </w:r>
      <w:hyperlink r:id="rId43" w:history="1">
        <w:r w:rsidRPr="001873EE">
          <w:rPr>
            <w:color w:val="1F497D"/>
            <w:szCs w:val="24"/>
            <w:u w:val="single"/>
            <w:lang w:eastAsia="ar-SA"/>
          </w:rPr>
          <w:t>http://www.sovnet.ru/</w:t>
        </w:r>
      </w:hyperlink>
    </w:p>
    <w:p w14:paraId="6F8A453A" w14:textId="77777777" w:rsidR="001873EE" w:rsidRPr="001873EE" w:rsidRDefault="001873EE" w:rsidP="001873EE">
      <w:pPr>
        <w:widowControl w:val="0"/>
        <w:numPr>
          <w:ilvl w:val="0"/>
          <w:numId w:val="19"/>
        </w:numPr>
        <w:shd w:val="clear" w:color="auto" w:fill="FFFFFF"/>
        <w:tabs>
          <w:tab w:val="left" w:pos="426"/>
        </w:tabs>
        <w:suppressAutoHyphens/>
        <w:overflowPunct w:val="0"/>
        <w:autoSpaceDE w:val="0"/>
        <w:autoSpaceDN w:val="0"/>
        <w:spacing w:after="0" w:line="240" w:lineRule="auto"/>
        <w:ind w:firstLine="0"/>
        <w:contextualSpacing/>
        <w:textAlignment w:val="baseline"/>
        <w:rPr>
          <w:color w:val="1F497D"/>
          <w:szCs w:val="24"/>
          <w:u w:val="single"/>
          <w:lang w:eastAsia="ar-SA"/>
        </w:rPr>
      </w:pPr>
      <w:r w:rsidRPr="001873EE">
        <w:rPr>
          <w:color w:val="auto"/>
          <w:szCs w:val="24"/>
          <w:lang w:eastAsia="ar-SA"/>
        </w:rPr>
        <w:t xml:space="preserve">Финансовый и инвестиционный анализ </w:t>
      </w:r>
      <w:hyperlink r:id="rId44" w:history="1">
        <w:r w:rsidRPr="001873EE">
          <w:rPr>
            <w:color w:val="1F497D"/>
            <w:szCs w:val="24"/>
            <w:u w:val="single"/>
            <w:lang w:eastAsia="ar-SA"/>
          </w:rPr>
          <w:t>http://www.cfin.ru/finanalysis</w:t>
        </w:r>
      </w:hyperlink>
    </w:p>
    <w:p w14:paraId="268EC07A" w14:textId="77777777" w:rsidR="001873EE" w:rsidRPr="001873EE" w:rsidRDefault="001873EE" w:rsidP="001873EE">
      <w:pPr>
        <w:widowControl w:val="0"/>
        <w:numPr>
          <w:ilvl w:val="0"/>
          <w:numId w:val="19"/>
        </w:numPr>
        <w:shd w:val="clear" w:color="auto" w:fill="FFFFFF"/>
        <w:tabs>
          <w:tab w:val="left" w:pos="426"/>
        </w:tabs>
        <w:suppressAutoHyphens/>
        <w:overflowPunct w:val="0"/>
        <w:autoSpaceDE w:val="0"/>
        <w:autoSpaceDN w:val="0"/>
        <w:spacing w:after="0" w:line="240" w:lineRule="auto"/>
        <w:ind w:firstLine="0"/>
        <w:contextualSpacing/>
        <w:textAlignment w:val="baseline"/>
        <w:rPr>
          <w:color w:val="1F497D"/>
          <w:szCs w:val="24"/>
          <w:u w:val="single"/>
          <w:lang w:eastAsia="ar-SA"/>
        </w:rPr>
      </w:pPr>
      <w:r w:rsidRPr="001873EE">
        <w:rPr>
          <w:color w:val="auto"/>
          <w:szCs w:val="24"/>
          <w:lang w:eastAsia="ar-SA"/>
        </w:rPr>
        <w:t xml:space="preserve">Финансовый менеджмент </w:t>
      </w:r>
      <w:hyperlink r:id="rId45" w:history="1">
        <w:r w:rsidRPr="001873EE">
          <w:rPr>
            <w:color w:val="1F497D"/>
            <w:szCs w:val="24"/>
            <w:u w:val="single"/>
            <w:lang w:eastAsia="ar-SA"/>
          </w:rPr>
          <w:t>http://media.karelia.ru/~resource/econ/teor_fin/contents.htm</w:t>
        </w:r>
      </w:hyperlink>
    </w:p>
    <w:p w14:paraId="4D7ACC48" w14:textId="77777777" w:rsidR="001873EE" w:rsidRPr="001873EE" w:rsidRDefault="001873EE" w:rsidP="001873EE">
      <w:pPr>
        <w:widowControl w:val="0"/>
        <w:numPr>
          <w:ilvl w:val="0"/>
          <w:numId w:val="19"/>
        </w:numPr>
        <w:shd w:val="clear" w:color="auto" w:fill="FFFFFF"/>
        <w:tabs>
          <w:tab w:val="left" w:pos="426"/>
        </w:tabs>
        <w:suppressAutoHyphens/>
        <w:overflowPunct w:val="0"/>
        <w:autoSpaceDE w:val="0"/>
        <w:autoSpaceDN w:val="0"/>
        <w:spacing w:after="0" w:line="240" w:lineRule="auto"/>
        <w:ind w:firstLine="0"/>
        <w:contextualSpacing/>
        <w:textAlignment w:val="baseline"/>
        <w:rPr>
          <w:color w:val="auto"/>
          <w:szCs w:val="24"/>
          <w:lang w:eastAsia="ar-SA"/>
        </w:rPr>
      </w:pPr>
      <w:r w:rsidRPr="001873EE">
        <w:rPr>
          <w:color w:val="auto"/>
          <w:szCs w:val="24"/>
          <w:lang w:eastAsia="ar-SA"/>
        </w:rPr>
        <w:t>Руководство пользователя Project Expert.</w:t>
      </w:r>
      <w:hyperlink r:id="rId46" w:history="1">
        <w:r w:rsidRPr="001873EE">
          <w:rPr>
            <w:color w:val="auto"/>
            <w:szCs w:val="24"/>
            <w:lang w:eastAsia="ar-SA"/>
          </w:rPr>
          <w:t>http://www.expert-systems.com/materials/books/detail.php?ID=13356</w:t>
        </w:r>
      </w:hyperlink>
    </w:p>
    <w:p w14:paraId="2FCA7FB5" w14:textId="77777777" w:rsidR="00A679A5" w:rsidRDefault="00A679A5">
      <w:pPr>
        <w:sectPr w:rsidR="00A679A5">
          <w:footerReference w:type="even" r:id="rId47"/>
          <w:footerReference w:type="default" r:id="rId48"/>
          <w:footerReference w:type="first" r:id="rId49"/>
          <w:footnotePr>
            <w:numRestart w:val="eachPage"/>
          </w:footnotePr>
          <w:pgSz w:w="11906" w:h="16838"/>
          <w:pgMar w:top="1188" w:right="508" w:bottom="908" w:left="1594" w:header="720" w:footer="720" w:gutter="0"/>
          <w:cols w:space="720"/>
          <w:titlePg/>
        </w:sectPr>
      </w:pPr>
    </w:p>
    <w:p w14:paraId="4B6495AC" w14:textId="77777777" w:rsidR="001873EE" w:rsidRPr="001873EE" w:rsidRDefault="001873EE" w:rsidP="001873EE">
      <w:pPr>
        <w:pageBreakBefore/>
        <w:suppressAutoHyphens/>
        <w:spacing w:after="0" w:line="240" w:lineRule="auto"/>
        <w:ind w:left="0" w:firstLine="0"/>
        <w:jc w:val="right"/>
        <w:rPr>
          <w:rFonts w:cs="Calibri"/>
          <w:color w:val="auto"/>
          <w:sz w:val="22"/>
          <w:lang w:eastAsia="ar-SA"/>
        </w:rPr>
      </w:pPr>
      <w:r w:rsidRPr="001873EE">
        <w:rPr>
          <w:rFonts w:cs="Calibri"/>
          <w:color w:val="auto"/>
          <w:sz w:val="22"/>
          <w:lang w:eastAsia="ar-SA"/>
        </w:rPr>
        <w:t>Приложение №1А</w:t>
      </w:r>
    </w:p>
    <w:p w14:paraId="6CCED600" w14:textId="77777777" w:rsidR="001873EE" w:rsidRPr="001873EE" w:rsidRDefault="001873EE" w:rsidP="001873EE">
      <w:pPr>
        <w:suppressAutoHyphens/>
        <w:spacing w:after="0" w:line="240" w:lineRule="auto"/>
        <w:ind w:left="0" w:firstLine="0"/>
        <w:jc w:val="center"/>
        <w:rPr>
          <w:rFonts w:cs="Calibri"/>
          <w:b/>
          <w:bCs/>
          <w:color w:val="auto"/>
          <w:sz w:val="22"/>
          <w:szCs w:val="20"/>
          <w:lang w:eastAsia="ar-SA"/>
        </w:rPr>
      </w:pPr>
      <w:r w:rsidRPr="001873EE">
        <w:rPr>
          <w:rFonts w:cs="Calibri"/>
          <w:b/>
          <w:bCs/>
          <w:color w:val="auto"/>
          <w:sz w:val="22"/>
          <w:szCs w:val="20"/>
          <w:lang w:eastAsia="ar-SA"/>
        </w:rPr>
        <w:t>Федеральное государственное бюджетное образовательное учреждение</w:t>
      </w:r>
      <w:r w:rsidRPr="001873EE">
        <w:rPr>
          <w:rFonts w:cs="Calibri"/>
          <w:color w:val="auto"/>
          <w:sz w:val="22"/>
          <w:szCs w:val="20"/>
          <w:lang w:eastAsia="ar-SA"/>
        </w:rPr>
        <w:br/>
      </w:r>
      <w:r w:rsidRPr="001873EE">
        <w:rPr>
          <w:rFonts w:cs="Calibri"/>
          <w:b/>
          <w:bCs/>
          <w:color w:val="auto"/>
          <w:sz w:val="22"/>
          <w:szCs w:val="20"/>
          <w:lang w:eastAsia="ar-SA"/>
        </w:rPr>
        <w:t>высшего образования</w:t>
      </w:r>
      <w:r w:rsidRPr="001873EE">
        <w:rPr>
          <w:rFonts w:cs="Calibri"/>
          <w:color w:val="auto"/>
          <w:sz w:val="22"/>
          <w:szCs w:val="20"/>
          <w:lang w:eastAsia="ar-SA"/>
        </w:rPr>
        <w:br/>
      </w:r>
      <w:r w:rsidRPr="001873EE">
        <w:rPr>
          <w:rFonts w:cs="Calibri"/>
          <w:b/>
          <w:bCs/>
          <w:color w:val="auto"/>
          <w:sz w:val="22"/>
          <w:szCs w:val="20"/>
          <w:lang w:eastAsia="ar-SA"/>
        </w:rPr>
        <w:t>«РОССИЙСКАЯ АКАДЕМИЯ НАРОДНОГО ХОЗЯЙСТВА И</w:t>
      </w:r>
      <w:r w:rsidRPr="001873EE">
        <w:rPr>
          <w:rFonts w:cs="Calibri"/>
          <w:color w:val="auto"/>
          <w:sz w:val="22"/>
          <w:szCs w:val="20"/>
          <w:lang w:eastAsia="ar-SA"/>
        </w:rPr>
        <w:br/>
      </w:r>
      <w:r w:rsidRPr="001873EE">
        <w:rPr>
          <w:rFonts w:cs="Calibri"/>
          <w:b/>
          <w:bCs/>
          <w:color w:val="auto"/>
          <w:sz w:val="22"/>
          <w:szCs w:val="20"/>
          <w:lang w:eastAsia="ar-SA"/>
        </w:rPr>
        <w:t>ГОСУДАРСТВЕННОЙ СЛУЖБЫ</w:t>
      </w:r>
      <w:r w:rsidRPr="001873EE">
        <w:rPr>
          <w:rFonts w:cs="Calibri"/>
          <w:color w:val="auto"/>
          <w:sz w:val="22"/>
          <w:szCs w:val="20"/>
          <w:lang w:eastAsia="ar-SA"/>
        </w:rPr>
        <w:br/>
      </w:r>
      <w:r w:rsidRPr="001873EE">
        <w:rPr>
          <w:rFonts w:cs="Calibri"/>
          <w:b/>
          <w:bCs/>
          <w:color w:val="auto"/>
          <w:sz w:val="22"/>
          <w:szCs w:val="20"/>
          <w:lang w:eastAsia="ar-SA"/>
        </w:rPr>
        <w:t>при ПРЕЗИДЕНТЕ РОССИЙСКОЙ ФЕДЕРАЦИИ»</w:t>
      </w:r>
    </w:p>
    <w:p w14:paraId="55F4BB21" w14:textId="77777777" w:rsidR="001873EE" w:rsidRPr="001873EE" w:rsidRDefault="001873EE" w:rsidP="001873EE">
      <w:pPr>
        <w:suppressAutoHyphens/>
        <w:spacing w:after="0" w:line="240" w:lineRule="auto"/>
        <w:ind w:left="0" w:firstLine="0"/>
        <w:jc w:val="center"/>
        <w:rPr>
          <w:rFonts w:cs="Calibri"/>
          <w:b/>
          <w:color w:val="auto"/>
          <w:sz w:val="22"/>
          <w:szCs w:val="20"/>
          <w:vertAlign w:val="superscript"/>
          <w:lang w:eastAsia="ar-SA"/>
        </w:rPr>
      </w:pPr>
      <w:r w:rsidRPr="001873EE">
        <w:rPr>
          <w:rFonts w:cs="Calibri"/>
          <w:color w:val="auto"/>
          <w:sz w:val="18"/>
          <w:szCs w:val="18"/>
          <w:lang w:eastAsia="ar-SA"/>
        </w:rPr>
        <w:br/>
      </w:r>
      <w:r w:rsidRPr="001873EE">
        <w:rPr>
          <w:rFonts w:cs="Calibri"/>
          <w:b/>
          <w:color w:val="auto"/>
          <w:sz w:val="22"/>
          <w:szCs w:val="20"/>
          <w:lang w:eastAsia="ar-SA"/>
        </w:rPr>
        <w:t xml:space="preserve">ВОЛГОГРАДСКИЙ ИНСТИТУТ УПРАВЛЕНИЯ </w:t>
      </w:r>
    </w:p>
    <w:p w14:paraId="28BBC804" w14:textId="77777777" w:rsidR="001873EE" w:rsidRPr="001873EE" w:rsidRDefault="001873EE" w:rsidP="001873EE">
      <w:pPr>
        <w:suppressAutoHyphens/>
        <w:spacing w:after="0" w:line="240" w:lineRule="auto"/>
        <w:ind w:left="0" w:firstLine="0"/>
        <w:rPr>
          <w:rFonts w:cs="Calibri"/>
          <w:color w:val="auto"/>
          <w:sz w:val="18"/>
          <w:szCs w:val="18"/>
          <w:lang w:eastAsia="ar-SA"/>
        </w:rPr>
      </w:pPr>
    </w:p>
    <w:p w14:paraId="46F511ED" w14:textId="77777777" w:rsidR="001873EE" w:rsidRPr="001873EE" w:rsidRDefault="001873EE" w:rsidP="001873EE">
      <w:pPr>
        <w:suppressAutoHyphens/>
        <w:spacing w:after="0" w:line="240" w:lineRule="auto"/>
        <w:ind w:left="6521" w:firstLine="34"/>
        <w:rPr>
          <w:rFonts w:cs="Calibri"/>
          <w:color w:val="auto"/>
          <w:sz w:val="22"/>
          <w:szCs w:val="20"/>
          <w:lang w:eastAsia="ar-SA"/>
        </w:rPr>
      </w:pPr>
      <w:r w:rsidRPr="001873EE">
        <w:rPr>
          <w:rFonts w:cs="Calibri"/>
          <w:color w:val="auto"/>
          <w:sz w:val="22"/>
          <w:szCs w:val="20"/>
          <w:lang w:eastAsia="ar-SA"/>
        </w:rPr>
        <w:t>УТВЕРЖДАЮ</w:t>
      </w:r>
    </w:p>
    <w:p w14:paraId="42BD8E15" w14:textId="77777777" w:rsidR="001873EE" w:rsidRPr="001873EE" w:rsidRDefault="001873EE" w:rsidP="001873EE">
      <w:pPr>
        <w:suppressAutoHyphens/>
        <w:spacing w:after="0" w:line="240" w:lineRule="auto"/>
        <w:ind w:left="6521" w:firstLine="34"/>
        <w:rPr>
          <w:rFonts w:cs="Calibri"/>
          <w:color w:val="auto"/>
          <w:sz w:val="22"/>
          <w:szCs w:val="20"/>
          <w:lang w:eastAsia="ar-SA"/>
        </w:rPr>
      </w:pPr>
      <w:r w:rsidRPr="001873EE">
        <w:rPr>
          <w:rFonts w:cs="Calibri"/>
          <w:color w:val="auto"/>
          <w:sz w:val="22"/>
          <w:szCs w:val="20"/>
          <w:lang w:eastAsia="ar-SA"/>
        </w:rPr>
        <w:t>__________________________</w:t>
      </w:r>
    </w:p>
    <w:p w14:paraId="7D00A56D" w14:textId="77777777" w:rsidR="001873EE" w:rsidRPr="001873EE" w:rsidRDefault="001873EE" w:rsidP="001873EE">
      <w:pPr>
        <w:suppressAutoHyphens/>
        <w:spacing w:after="0" w:line="240" w:lineRule="auto"/>
        <w:ind w:left="6521" w:firstLine="34"/>
        <w:rPr>
          <w:rFonts w:cs="Calibri"/>
          <w:color w:val="auto"/>
          <w:sz w:val="22"/>
          <w:szCs w:val="20"/>
          <w:lang w:eastAsia="ar-SA"/>
        </w:rPr>
      </w:pPr>
      <w:r w:rsidRPr="001873EE">
        <w:rPr>
          <w:rFonts w:cs="Calibri"/>
          <w:color w:val="auto"/>
          <w:sz w:val="22"/>
          <w:szCs w:val="20"/>
          <w:lang w:eastAsia="ar-SA"/>
        </w:rPr>
        <w:t>__________________________</w:t>
      </w:r>
    </w:p>
    <w:p w14:paraId="1CD732B9" w14:textId="77777777" w:rsidR="001873EE" w:rsidRPr="001873EE" w:rsidRDefault="001873EE" w:rsidP="001873EE">
      <w:pPr>
        <w:suppressAutoHyphens/>
        <w:spacing w:after="0" w:line="240" w:lineRule="auto"/>
        <w:ind w:left="6521" w:firstLine="34"/>
        <w:rPr>
          <w:rFonts w:cs="Calibri"/>
          <w:i/>
          <w:color w:val="auto"/>
          <w:sz w:val="20"/>
          <w:szCs w:val="20"/>
          <w:lang w:eastAsia="ar-SA"/>
        </w:rPr>
      </w:pPr>
      <w:r w:rsidRPr="001873EE">
        <w:rPr>
          <w:rFonts w:cs="Calibri"/>
          <w:i/>
          <w:color w:val="auto"/>
          <w:sz w:val="20"/>
          <w:szCs w:val="20"/>
          <w:lang w:eastAsia="ar-SA"/>
        </w:rPr>
        <w:t>(И.О.Фамилия руководителя практики от кафедры)</w:t>
      </w:r>
    </w:p>
    <w:p w14:paraId="06C19AE2" w14:textId="77777777" w:rsidR="001873EE" w:rsidRPr="001873EE" w:rsidRDefault="001873EE" w:rsidP="001873EE">
      <w:pPr>
        <w:suppressAutoHyphens/>
        <w:spacing w:after="0" w:line="240" w:lineRule="auto"/>
        <w:ind w:left="6521" w:firstLine="34"/>
        <w:rPr>
          <w:rFonts w:cs="Calibri"/>
          <w:color w:val="auto"/>
          <w:sz w:val="16"/>
          <w:szCs w:val="16"/>
          <w:lang w:eastAsia="ar-SA"/>
        </w:rPr>
      </w:pPr>
      <w:r w:rsidRPr="001873EE">
        <w:rPr>
          <w:rFonts w:cs="Calibri"/>
          <w:color w:val="auto"/>
          <w:sz w:val="22"/>
          <w:szCs w:val="20"/>
          <w:lang w:eastAsia="ar-SA"/>
        </w:rPr>
        <w:t>«___»________________20___г.</w:t>
      </w:r>
      <w:r w:rsidRPr="001873EE">
        <w:rPr>
          <w:rFonts w:cs="Calibri"/>
          <w:color w:val="auto"/>
          <w:sz w:val="22"/>
          <w:szCs w:val="20"/>
          <w:lang w:eastAsia="ar-SA"/>
        </w:rPr>
        <w:br/>
      </w:r>
    </w:p>
    <w:p w14:paraId="4C5F8201" w14:textId="77777777" w:rsidR="001873EE" w:rsidRPr="001873EE" w:rsidRDefault="001873EE" w:rsidP="001873EE">
      <w:pPr>
        <w:suppressAutoHyphens/>
        <w:spacing w:after="0" w:line="240" w:lineRule="auto"/>
        <w:ind w:left="0" w:firstLine="0"/>
        <w:jc w:val="center"/>
        <w:rPr>
          <w:rFonts w:cs="Calibri"/>
          <w:b/>
          <w:bCs/>
          <w:color w:val="auto"/>
          <w:sz w:val="22"/>
          <w:szCs w:val="20"/>
          <w:lang w:eastAsia="ar-SA"/>
        </w:rPr>
      </w:pPr>
      <w:r w:rsidRPr="001873EE">
        <w:rPr>
          <w:rFonts w:cs="Calibri"/>
          <w:b/>
          <w:bCs/>
          <w:color w:val="auto"/>
          <w:sz w:val="22"/>
          <w:szCs w:val="20"/>
          <w:lang w:eastAsia="ar-SA"/>
        </w:rPr>
        <w:t>ПЛАН-ГРАФИК</w:t>
      </w:r>
    </w:p>
    <w:p w14:paraId="070B3928" w14:textId="77777777" w:rsidR="001873EE" w:rsidRPr="001873EE" w:rsidRDefault="001873EE" w:rsidP="001873EE">
      <w:pPr>
        <w:suppressAutoHyphens/>
        <w:spacing w:after="0" w:line="240" w:lineRule="auto"/>
        <w:ind w:left="0" w:firstLine="0"/>
        <w:jc w:val="center"/>
        <w:rPr>
          <w:rFonts w:cs="Calibri"/>
          <w:color w:val="auto"/>
          <w:sz w:val="22"/>
          <w:szCs w:val="20"/>
          <w:lang w:eastAsia="ar-SA"/>
        </w:rPr>
      </w:pPr>
    </w:p>
    <w:p w14:paraId="549C705F" w14:textId="671D211A" w:rsidR="001873EE" w:rsidRPr="001873EE" w:rsidRDefault="001873EE" w:rsidP="001873EE">
      <w:pPr>
        <w:suppressAutoHyphens/>
        <w:spacing w:after="0" w:line="240" w:lineRule="auto"/>
        <w:ind w:left="0" w:firstLine="0"/>
        <w:jc w:val="center"/>
        <w:rPr>
          <w:rFonts w:cs="Calibri"/>
          <w:color w:val="auto"/>
          <w:sz w:val="22"/>
          <w:szCs w:val="20"/>
          <w:lang w:eastAsia="ar-SA"/>
        </w:rPr>
      </w:pPr>
      <w:r w:rsidRPr="001873EE">
        <w:rPr>
          <w:rFonts w:cs="Calibri"/>
          <w:color w:val="auto"/>
          <w:sz w:val="22"/>
          <w:szCs w:val="20"/>
          <w:lang w:eastAsia="ar-SA"/>
        </w:rPr>
        <w:t xml:space="preserve">проведения </w:t>
      </w:r>
      <w:r>
        <w:rPr>
          <w:rFonts w:cs="Calibri"/>
          <w:color w:val="auto"/>
          <w:sz w:val="22"/>
          <w:szCs w:val="20"/>
          <w:lang w:eastAsia="ar-SA"/>
        </w:rPr>
        <w:t>Практики по профилю профессиональной деятельности (проектно-экономическая)</w:t>
      </w:r>
      <w:r w:rsidRPr="001873EE">
        <w:rPr>
          <w:rFonts w:cs="Calibri"/>
          <w:color w:val="auto"/>
          <w:sz w:val="22"/>
          <w:szCs w:val="20"/>
          <w:lang w:eastAsia="ar-SA"/>
        </w:rPr>
        <w:t xml:space="preserve"> обучающегося ___</w:t>
      </w:r>
      <w:r w:rsidRPr="001873EE">
        <w:rPr>
          <w:rFonts w:cs="Calibri"/>
          <w:i/>
          <w:color w:val="auto"/>
          <w:sz w:val="22"/>
          <w:szCs w:val="20"/>
          <w:u w:val="single"/>
          <w:lang w:eastAsia="ar-SA"/>
        </w:rPr>
        <w:t>(ФИО)</w:t>
      </w:r>
      <w:r w:rsidRPr="001873EE">
        <w:rPr>
          <w:rFonts w:cs="Calibri"/>
          <w:color w:val="auto"/>
          <w:sz w:val="22"/>
          <w:szCs w:val="20"/>
          <w:lang w:eastAsia="ar-SA"/>
        </w:rPr>
        <w:t>____</w:t>
      </w:r>
      <w:r>
        <w:rPr>
          <w:rFonts w:cs="Calibri"/>
          <w:color w:val="auto"/>
          <w:sz w:val="22"/>
          <w:szCs w:val="20"/>
          <w:lang w:eastAsia="ar-SA"/>
        </w:rPr>
        <w:t xml:space="preserve"> </w:t>
      </w:r>
      <w:r w:rsidRPr="001873EE">
        <w:rPr>
          <w:rFonts w:cs="Calibri"/>
          <w:color w:val="auto"/>
          <w:sz w:val="22"/>
          <w:szCs w:val="20"/>
          <w:lang w:eastAsia="ar-SA"/>
        </w:rPr>
        <w:t xml:space="preserve"> курса </w:t>
      </w:r>
      <w:r>
        <w:rPr>
          <w:rFonts w:cs="Calibri"/>
          <w:color w:val="auto"/>
          <w:sz w:val="22"/>
          <w:szCs w:val="20"/>
          <w:lang w:eastAsia="ar-SA"/>
        </w:rPr>
        <w:t xml:space="preserve"> </w:t>
      </w:r>
    </w:p>
    <w:p w14:paraId="108FD93C" w14:textId="77777777" w:rsidR="001873EE" w:rsidRPr="001873EE" w:rsidRDefault="001873EE" w:rsidP="001873EE">
      <w:pPr>
        <w:suppressAutoHyphens/>
        <w:spacing w:after="0" w:line="240" w:lineRule="auto"/>
        <w:ind w:left="0" w:firstLine="0"/>
        <w:jc w:val="center"/>
        <w:rPr>
          <w:rFonts w:cs="Calibri"/>
          <w:color w:val="auto"/>
          <w:sz w:val="22"/>
          <w:szCs w:val="20"/>
          <w:lang w:eastAsia="ar-SA"/>
        </w:rPr>
      </w:pPr>
    </w:p>
    <w:p w14:paraId="798D9BC6" w14:textId="6EDFF769" w:rsidR="001873EE" w:rsidRPr="001873EE" w:rsidRDefault="001873EE" w:rsidP="001873EE">
      <w:pPr>
        <w:suppressAutoHyphens/>
        <w:spacing w:after="0" w:line="240" w:lineRule="auto"/>
        <w:ind w:left="0" w:firstLine="0"/>
        <w:jc w:val="left"/>
        <w:rPr>
          <w:rFonts w:cs="Calibri"/>
          <w:color w:val="auto"/>
          <w:sz w:val="16"/>
          <w:szCs w:val="16"/>
          <w:vertAlign w:val="superscript"/>
          <w:lang w:eastAsia="ar-SA"/>
        </w:rPr>
      </w:pPr>
      <w:r w:rsidRPr="001873EE">
        <w:rPr>
          <w:rFonts w:cs="Calibri"/>
          <w:color w:val="auto"/>
          <w:sz w:val="22"/>
          <w:szCs w:val="20"/>
          <w:lang w:eastAsia="ar-SA"/>
        </w:rPr>
        <w:t>Направление подготовки 38.04.0</w:t>
      </w:r>
      <w:r>
        <w:rPr>
          <w:rFonts w:cs="Calibri"/>
          <w:color w:val="auto"/>
          <w:sz w:val="22"/>
          <w:szCs w:val="20"/>
          <w:lang w:eastAsia="ar-SA"/>
        </w:rPr>
        <w:t>1</w:t>
      </w:r>
      <w:r w:rsidRPr="001873EE">
        <w:rPr>
          <w:rFonts w:cs="Calibri"/>
          <w:color w:val="auto"/>
          <w:sz w:val="22"/>
          <w:szCs w:val="20"/>
          <w:lang w:eastAsia="ar-SA"/>
        </w:rPr>
        <w:t xml:space="preserve"> </w:t>
      </w:r>
      <w:r>
        <w:rPr>
          <w:rFonts w:cs="Calibri"/>
          <w:color w:val="auto"/>
          <w:sz w:val="22"/>
          <w:szCs w:val="20"/>
          <w:lang w:eastAsia="ar-SA"/>
        </w:rPr>
        <w:t>Экономика</w:t>
      </w:r>
    </w:p>
    <w:p w14:paraId="489DF7FC" w14:textId="77777777" w:rsidR="001873EE" w:rsidRPr="001873EE" w:rsidRDefault="001873EE" w:rsidP="001873EE">
      <w:pPr>
        <w:suppressAutoHyphens/>
        <w:spacing w:after="0" w:line="240" w:lineRule="auto"/>
        <w:ind w:left="0" w:firstLine="0"/>
        <w:rPr>
          <w:rFonts w:cs="Calibri"/>
          <w:color w:val="auto"/>
          <w:sz w:val="22"/>
          <w:szCs w:val="20"/>
          <w:lang w:eastAsia="ar-SA"/>
        </w:rPr>
      </w:pPr>
      <w:r w:rsidRPr="001873EE">
        <w:rPr>
          <w:rFonts w:cs="Calibri"/>
          <w:color w:val="auto"/>
          <w:sz w:val="22"/>
          <w:szCs w:val="20"/>
          <w:lang w:eastAsia="ar-SA"/>
        </w:rPr>
        <w:t>Учебная группа № _____</w:t>
      </w:r>
    </w:p>
    <w:tbl>
      <w:tblPr>
        <w:tblW w:w="1028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5580"/>
        <w:gridCol w:w="1620"/>
        <w:gridCol w:w="1106"/>
      </w:tblGrid>
      <w:tr w:rsidR="001873EE" w:rsidRPr="001873EE" w14:paraId="4033F6C8" w14:textId="77777777" w:rsidTr="00B932C2">
        <w:tc>
          <w:tcPr>
            <w:tcW w:w="540" w:type="dxa"/>
            <w:vAlign w:val="center"/>
          </w:tcPr>
          <w:p w14:paraId="6F3F5E87" w14:textId="77777777" w:rsidR="001873EE" w:rsidRPr="001873EE" w:rsidRDefault="001873EE" w:rsidP="001873EE">
            <w:pPr>
              <w:suppressAutoHyphens/>
              <w:spacing w:after="0" w:line="240" w:lineRule="auto"/>
              <w:ind w:left="0" w:firstLine="0"/>
              <w:jc w:val="center"/>
              <w:rPr>
                <w:rFonts w:cs="Calibri"/>
                <w:color w:val="auto"/>
                <w:sz w:val="18"/>
                <w:szCs w:val="18"/>
                <w:lang w:eastAsia="ar-SA"/>
              </w:rPr>
            </w:pPr>
            <w:r w:rsidRPr="001873EE">
              <w:rPr>
                <w:rFonts w:cs="Calibri"/>
                <w:color w:val="auto"/>
                <w:sz w:val="18"/>
                <w:szCs w:val="18"/>
                <w:lang w:eastAsia="ar-SA"/>
              </w:rPr>
              <w:t>№</w:t>
            </w:r>
          </w:p>
          <w:p w14:paraId="6D1A5508" w14:textId="77777777" w:rsidR="001873EE" w:rsidRPr="001873EE" w:rsidRDefault="001873EE" w:rsidP="001873EE">
            <w:pPr>
              <w:suppressAutoHyphens/>
              <w:spacing w:after="0" w:line="240" w:lineRule="auto"/>
              <w:ind w:left="0" w:firstLine="0"/>
              <w:jc w:val="center"/>
              <w:rPr>
                <w:rFonts w:cs="Calibri"/>
                <w:color w:val="auto"/>
                <w:sz w:val="18"/>
                <w:szCs w:val="18"/>
                <w:lang w:eastAsia="ar-SA"/>
              </w:rPr>
            </w:pPr>
            <w:r w:rsidRPr="001873EE">
              <w:rPr>
                <w:rFonts w:cs="Calibri"/>
                <w:color w:val="auto"/>
                <w:sz w:val="18"/>
                <w:szCs w:val="18"/>
                <w:lang w:eastAsia="ar-SA"/>
              </w:rPr>
              <w:t>п/п</w:t>
            </w:r>
          </w:p>
        </w:tc>
        <w:tc>
          <w:tcPr>
            <w:tcW w:w="1440" w:type="dxa"/>
            <w:vAlign w:val="center"/>
          </w:tcPr>
          <w:p w14:paraId="263CF4A4" w14:textId="77777777" w:rsidR="001873EE" w:rsidRPr="001873EE" w:rsidRDefault="001873EE" w:rsidP="001873EE">
            <w:pPr>
              <w:suppressAutoHyphens/>
              <w:spacing w:after="0" w:line="240" w:lineRule="auto"/>
              <w:ind w:left="0" w:firstLine="0"/>
              <w:jc w:val="center"/>
              <w:rPr>
                <w:rFonts w:cs="Calibri"/>
                <w:color w:val="auto"/>
                <w:sz w:val="18"/>
                <w:szCs w:val="18"/>
                <w:lang w:eastAsia="ar-SA"/>
              </w:rPr>
            </w:pPr>
            <w:r w:rsidRPr="001873EE">
              <w:rPr>
                <w:rFonts w:cs="Calibri"/>
                <w:color w:val="auto"/>
                <w:sz w:val="18"/>
                <w:szCs w:val="18"/>
                <w:lang w:eastAsia="ar-SA"/>
              </w:rPr>
              <w:t>Наименование этапа (периода) НИР</w:t>
            </w:r>
          </w:p>
        </w:tc>
        <w:tc>
          <w:tcPr>
            <w:tcW w:w="5580" w:type="dxa"/>
            <w:vAlign w:val="center"/>
          </w:tcPr>
          <w:p w14:paraId="0B81FE3D" w14:textId="663F3EC1" w:rsidR="001873EE" w:rsidRPr="001873EE" w:rsidRDefault="001873EE" w:rsidP="001873EE">
            <w:pPr>
              <w:suppressAutoHyphens/>
              <w:spacing w:after="0" w:line="240" w:lineRule="auto"/>
              <w:ind w:left="0" w:firstLine="0"/>
              <w:jc w:val="center"/>
              <w:rPr>
                <w:rFonts w:cs="Calibri"/>
                <w:color w:val="auto"/>
                <w:sz w:val="18"/>
                <w:szCs w:val="18"/>
                <w:lang w:eastAsia="ar-SA"/>
              </w:rPr>
            </w:pPr>
            <w:r w:rsidRPr="001873EE">
              <w:rPr>
                <w:rFonts w:cs="Calibri"/>
                <w:color w:val="auto"/>
                <w:sz w:val="18"/>
                <w:szCs w:val="18"/>
                <w:lang w:eastAsia="ar-SA"/>
              </w:rPr>
              <w:t xml:space="preserve">Вид работы </w:t>
            </w:r>
          </w:p>
        </w:tc>
        <w:tc>
          <w:tcPr>
            <w:tcW w:w="1620" w:type="dxa"/>
            <w:vAlign w:val="center"/>
          </w:tcPr>
          <w:p w14:paraId="150328A7" w14:textId="77777777" w:rsidR="001873EE" w:rsidRPr="001873EE" w:rsidRDefault="001873EE" w:rsidP="001873EE">
            <w:pPr>
              <w:suppressAutoHyphens/>
              <w:spacing w:after="0" w:line="240" w:lineRule="auto"/>
              <w:ind w:left="0" w:firstLine="0"/>
              <w:jc w:val="center"/>
              <w:rPr>
                <w:rFonts w:cs="Calibri"/>
                <w:color w:val="auto"/>
                <w:sz w:val="18"/>
                <w:szCs w:val="18"/>
                <w:lang w:eastAsia="ar-SA"/>
              </w:rPr>
            </w:pPr>
            <w:r w:rsidRPr="001873EE">
              <w:rPr>
                <w:rFonts w:cs="Calibri"/>
                <w:color w:val="auto"/>
                <w:sz w:val="18"/>
                <w:szCs w:val="18"/>
                <w:lang w:eastAsia="ar-SA"/>
              </w:rPr>
              <w:t>Срок прохождения этапа (периода) НИР</w:t>
            </w:r>
          </w:p>
        </w:tc>
        <w:tc>
          <w:tcPr>
            <w:tcW w:w="1106" w:type="dxa"/>
            <w:vAlign w:val="center"/>
          </w:tcPr>
          <w:p w14:paraId="353B54E0" w14:textId="77777777" w:rsidR="001873EE" w:rsidRPr="001873EE" w:rsidRDefault="001873EE" w:rsidP="001873EE">
            <w:pPr>
              <w:suppressAutoHyphens/>
              <w:spacing w:after="0" w:line="240" w:lineRule="auto"/>
              <w:ind w:left="-108" w:right="-82" w:firstLine="0"/>
              <w:jc w:val="center"/>
              <w:rPr>
                <w:rFonts w:cs="Calibri"/>
                <w:color w:val="auto"/>
                <w:sz w:val="18"/>
                <w:szCs w:val="18"/>
                <w:lang w:eastAsia="ar-SA"/>
              </w:rPr>
            </w:pPr>
            <w:r w:rsidRPr="001873EE">
              <w:rPr>
                <w:rFonts w:cs="Calibri"/>
                <w:color w:val="auto"/>
                <w:sz w:val="18"/>
                <w:szCs w:val="18"/>
                <w:lang w:eastAsia="ar-SA"/>
              </w:rPr>
              <w:t>Форма отчетности</w:t>
            </w:r>
          </w:p>
        </w:tc>
      </w:tr>
      <w:tr w:rsidR="001873EE" w:rsidRPr="001873EE" w14:paraId="72D7768C" w14:textId="77777777" w:rsidTr="00B932C2">
        <w:trPr>
          <w:trHeight w:val="870"/>
        </w:trPr>
        <w:tc>
          <w:tcPr>
            <w:tcW w:w="540" w:type="dxa"/>
          </w:tcPr>
          <w:p w14:paraId="248F3598" w14:textId="77777777" w:rsidR="001873EE" w:rsidRPr="001873EE" w:rsidRDefault="001873EE" w:rsidP="001873EE">
            <w:pPr>
              <w:suppressAutoHyphens/>
              <w:spacing w:after="0" w:line="240" w:lineRule="auto"/>
              <w:ind w:left="0" w:firstLine="0"/>
              <w:rPr>
                <w:rFonts w:cs="Calibri"/>
                <w:color w:val="auto"/>
                <w:sz w:val="18"/>
                <w:szCs w:val="18"/>
                <w:lang w:eastAsia="ar-SA"/>
              </w:rPr>
            </w:pPr>
            <w:r w:rsidRPr="001873EE">
              <w:rPr>
                <w:rFonts w:cs="Calibri"/>
                <w:color w:val="auto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1440" w:type="dxa"/>
            <w:vAlign w:val="center"/>
          </w:tcPr>
          <w:p w14:paraId="2507C104" w14:textId="77777777" w:rsidR="001873EE" w:rsidRPr="001873EE" w:rsidRDefault="001873EE" w:rsidP="001873EE">
            <w:pPr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  <w:lang w:eastAsia="ar-SA"/>
              </w:rPr>
            </w:pPr>
            <w:r w:rsidRPr="001873EE">
              <w:rPr>
                <w:b/>
                <w:color w:val="auto"/>
                <w:sz w:val="20"/>
                <w:szCs w:val="20"/>
                <w:lang w:eastAsia="ar-SA"/>
              </w:rPr>
              <w:t>Подготовительный этап</w:t>
            </w:r>
          </w:p>
          <w:p w14:paraId="35848428" w14:textId="77777777" w:rsidR="001873EE" w:rsidRPr="001873EE" w:rsidRDefault="001873EE" w:rsidP="001873EE">
            <w:pPr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5580" w:type="dxa"/>
          </w:tcPr>
          <w:p w14:paraId="37CEB3DF" w14:textId="77777777" w:rsidR="001873EE" w:rsidRPr="001873EE" w:rsidRDefault="001873EE" w:rsidP="001873EE">
            <w:pPr>
              <w:suppressAutoHyphens/>
              <w:spacing w:after="0" w:line="240" w:lineRule="auto"/>
              <w:ind w:left="0" w:firstLine="0"/>
              <w:rPr>
                <w:rFonts w:cs="Calibri"/>
                <w:color w:val="auto"/>
                <w:sz w:val="20"/>
                <w:szCs w:val="20"/>
              </w:rPr>
            </w:pPr>
            <w:r w:rsidRPr="001873EE">
              <w:rPr>
                <w:rFonts w:cs="Calibri"/>
                <w:color w:val="auto"/>
                <w:sz w:val="20"/>
                <w:szCs w:val="20"/>
              </w:rPr>
              <w:t xml:space="preserve">1.1. Изучение практических аспектов финансовой деятельности организации (публично-правового образование) по теме магистерской диссертации. </w:t>
            </w:r>
          </w:p>
          <w:p w14:paraId="0FD7347A" w14:textId="77777777" w:rsidR="001873EE" w:rsidRPr="001873EE" w:rsidRDefault="001873EE" w:rsidP="001873EE">
            <w:pPr>
              <w:tabs>
                <w:tab w:val="left" w:pos="310"/>
              </w:tabs>
              <w:suppressAutoHyphens/>
              <w:spacing w:after="0" w:line="240" w:lineRule="auto"/>
              <w:ind w:left="0" w:firstLine="0"/>
              <w:rPr>
                <w:rFonts w:cs="Calibri"/>
                <w:color w:val="auto"/>
                <w:sz w:val="20"/>
                <w:szCs w:val="20"/>
              </w:rPr>
            </w:pPr>
            <w:r w:rsidRPr="001873EE">
              <w:rPr>
                <w:rFonts w:cs="Calibri"/>
                <w:color w:val="auto"/>
                <w:sz w:val="20"/>
                <w:szCs w:val="20"/>
              </w:rPr>
              <w:t>1.2. Обоснование методики аналитической части исследования</w:t>
            </w:r>
          </w:p>
          <w:p w14:paraId="4E04E437" w14:textId="77777777" w:rsidR="001873EE" w:rsidRPr="001873EE" w:rsidRDefault="001873EE" w:rsidP="001873EE">
            <w:pPr>
              <w:suppressAutoHyphens/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sz w:val="22"/>
                <w:szCs w:val="20"/>
                <w:lang w:eastAsia="ar-SA"/>
              </w:rPr>
            </w:pPr>
          </w:p>
        </w:tc>
        <w:tc>
          <w:tcPr>
            <w:tcW w:w="1620" w:type="dxa"/>
          </w:tcPr>
          <w:p w14:paraId="2CB3FF27" w14:textId="77777777" w:rsidR="001873EE" w:rsidRPr="001873EE" w:rsidRDefault="001873EE" w:rsidP="001873EE">
            <w:pPr>
              <w:suppressAutoHyphens/>
              <w:spacing w:after="0" w:line="240" w:lineRule="auto"/>
              <w:ind w:left="0" w:firstLine="0"/>
              <w:jc w:val="center"/>
              <w:rPr>
                <w:rFonts w:cs="Calibri"/>
                <w:color w:val="auto"/>
                <w:sz w:val="18"/>
                <w:szCs w:val="18"/>
                <w:lang w:eastAsia="ar-SA"/>
              </w:rPr>
            </w:pPr>
            <w:r w:rsidRPr="001873EE">
              <w:rPr>
                <w:rFonts w:cs="Calibri"/>
                <w:color w:val="auto"/>
                <w:sz w:val="18"/>
                <w:szCs w:val="18"/>
                <w:lang w:eastAsia="ar-SA"/>
              </w:rPr>
              <w:t>Определяется  графиком учебного процесса</w:t>
            </w:r>
          </w:p>
        </w:tc>
        <w:tc>
          <w:tcPr>
            <w:tcW w:w="1106" w:type="dxa"/>
          </w:tcPr>
          <w:p w14:paraId="10504799" w14:textId="77777777" w:rsidR="001873EE" w:rsidRPr="001873EE" w:rsidRDefault="001873EE" w:rsidP="001873EE">
            <w:pPr>
              <w:suppressAutoHyphens/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auto"/>
                <w:sz w:val="22"/>
                <w:szCs w:val="20"/>
                <w:lang w:eastAsia="ar-SA"/>
              </w:rPr>
            </w:pPr>
            <w:r w:rsidRPr="001873EE">
              <w:rPr>
                <w:rFonts w:cs="Calibri"/>
                <w:color w:val="auto"/>
                <w:sz w:val="18"/>
                <w:szCs w:val="18"/>
                <w:lang w:eastAsia="ar-SA"/>
              </w:rPr>
              <w:t>Отчетная документация по практике</w:t>
            </w:r>
          </w:p>
        </w:tc>
      </w:tr>
      <w:tr w:rsidR="001873EE" w:rsidRPr="001873EE" w14:paraId="077347F6" w14:textId="77777777" w:rsidTr="00B932C2">
        <w:trPr>
          <w:trHeight w:val="1507"/>
        </w:trPr>
        <w:tc>
          <w:tcPr>
            <w:tcW w:w="540" w:type="dxa"/>
          </w:tcPr>
          <w:p w14:paraId="4EEBBB04" w14:textId="77777777" w:rsidR="001873EE" w:rsidRPr="001873EE" w:rsidRDefault="001873EE" w:rsidP="001873EE">
            <w:pPr>
              <w:suppressAutoHyphens/>
              <w:spacing w:after="0" w:line="240" w:lineRule="auto"/>
              <w:ind w:left="0" w:firstLine="0"/>
              <w:rPr>
                <w:rFonts w:cs="Calibri"/>
                <w:color w:val="auto"/>
                <w:sz w:val="18"/>
                <w:szCs w:val="18"/>
                <w:lang w:eastAsia="ar-SA"/>
              </w:rPr>
            </w:pPr>
            <w:r w:rsidRPr="001873EE">
              <w:rPr>
                <w:rFonts w:cs="Calibri"/>
                <w:color w:val="auto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1440" w:type="dxa"/>
            <w:vAlign w:val="center"/>
          </w:tcPr>
          <w:p w14:paraId="4472607E" w14:textId="77777777" w:rsidR="001873EE" w:rsidRPr="001873EE" w:rsidRDefault="001873EE" w:rsidP="001873EE">
            <w:pPr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  <w:lang w:eastAsia="ar-SA"/>
              </w:rPr>
            </w:pPr>
            <w:r w:rsidRPr="001873EE">
              <w:rPr>
                <w:b/>
                <w:color w:val="auto"/>
                <w:sz w:val="20"/>
                <w:szCs w:val="20"/>
                <w:lang w:eastAsia="ar-SA"/>
              </w:rPr>
              <w:t>Основной этап</w:t>
            </w:r>
          </w:p>
        </w:tc>
        <w:tc>
          <w:tcPr>
            <w:tcW w:w="5580" w:type="dxa"/>
          </w:tcPr>
          <w:p w14:paraId="72ECAC05" w14:textId="77777777" w:rsidR="001873EE" w:rsidRPr="001873EE" w:rsidRDefault="001873EE" w:rsidP="001873EE">
            <w:pPr>
              <w:tabs>
                <w:tab w:val="left" w:pos="310"/>
              </w:tabs>
              <w:suppressAutoHyphens/>
              <w:spacing w:after="0" w:line="240" w:lineRule="auto"/>
              <w:ind w:left="0" w:firstLine="0"/>
              <w:rPr>
                <w:rFonts w:cs="Calibri"/>
                <w:color w:val="auto"/>
                <w:sz w:val="20"/>
                <w:szCs w:val="20"/>
              </w:rPr>
            </w:pPr>
            <w:r w:rsidRPr="001873EE">
              <w:rPr>
                <w:rFonts w:cs="Calibri"/>
                <w:color w:val="auto"/>
                <w:sz w:val="20"/>
                <w:szCs w:val="20"/>
              </w:rPr>
              <w:t>2.1. Сбор практического материала для написания магистерской диссертации</w:t>
            </w:r>
          </w:p>
          <w:p w14:paraId="7C902B62" w14:textId="77777777" w:rsidR="001873EE" w:rsidRPr="001873EE" w:rsidRDefault="001873EE" w:rsidP="001873EE">
            <w:pPr>
              <w:suppressAutoHyphens/>
              <w:spacing w:after="0" w:line="240" w:lineRule="auto"/>
              <w:ind w:left="0" w:firstLine="0"/>
              <w:rPr>
                <w:rFonts w:cs="Calibri"/>
                <w:color w:val="auto"/>
                <w:sz w:val="20"/>
                <w:szCs w:val="20"/>
              </w:rPr>
            </w:pPr>
            <w:r w:rsidRPr="001873EE">
              <w:rPr>
                <w:rFonts w:cs="Calibri"/>
                <w:color w:val="auto"/>
                <w:sz w:val="20"/>
                <w:szCs w:val="20"/>
              </w:rPr>
              <w:t>2.2. Подготовка аналитического раздела диссертации (вторая глава).</w:t>
            </w:r>
          </w:p>
          <w:p w14:paraId="41DD3A46" w14:textId="77777777" w:rsidR="001873EE" w:rsidRPr="001873EE" w:rsidRDefault="001873EE" w:rsidP="001873EE">
            <w:pPr>
              <w:tabs>
                <w:tab w:val="left" w:pos="310"/>
              </w:tabs>
              <w:suppressAutoHyphens/>
              <w:spacing w:after="0" w:line="240" w:lineRule="auto"/>
              <w:ind w:left="0" w:firstLine="0"/>
              <w:rPr>
                <w:rFonts w:cs="Calibri"/>
                <w:color w:val="auto"/>
                <w:sz w:val="20"/>
                <w:szCs w:val="20"/>
              </w:rPr>
            </w:pPr>
            <w:r w:rsidRPr="001873EE">
              <w:rPr>
                <w:rFonts w:cs="Calibri"/>
                <w:color w:val="auto"/>
                <w:sz w:val="20"/>
                <w:szCs w:val="20"/>
              </w:rPr>
              <w:t>2.3.</w:t>
            </w:r>
            <w:r w:rsidRPr="001873EE">
              <w:rPr>
                <w:rFonts w:cs="Calibri"/>
                <w:color w:val="auto"/>
                <w:sz w:val="20"/>
                <w:szCs w:val="20"/>
              </w:rPr>
              <w:tab/>
              <w:t>Подготовка к публикации научной статьи по направлению исследования (не менее одной статьи) и/или тезисов и докладов для выступления на научных конференциях, участие в конференциях (не менее одной конференции).</w:t>
            </w:r>
          </w:p>
        </w:tc>
        <w:tc>
          <w:tcPr>
            <w:tcW w:w="1620" w:type="dxa"/>
          </w:tcPr>
          <w:p w14:paraId="5F116A04" w14:textId="77777777" w:rsidR="001873EE" w:rsidRPr="001873EE" w:rsidRDefault="001873EE" w:rsidP="001873EE">
            <w:pPr>
              <w:suppressAutoHyphens/>
              <w:spacing w:after="0" w:line="240" w:lineRule="auto"/>
              <w:ind w:left="0" w:firstLine="0"/>
              <w:jc w:val="center"/>
              <w:rPr>
                <w:rFonts w:cs="Calibri"/>
                <w:color w:val="auto"/>
                <w:sz w:val="18"/>
                <w:szCs w:val="18"/>
                <w:lang w:eastAsia="ar-SA"/>
              </w:rPr>
            </w:pPr>
            <w:r w:rsidRPr="001873EE">
              <w:rPr>
                <w:rFonts w:cs="Calibri"/>
                <w:color w:val="auto"/>
                <w:sz w:val="18"/>
                <w:szCs w:val="18"/>
                <w:lang w:eastAsia="ar-SA"/>
              </w:rPr>
              <w:t>Определяется  графиком учебного процесса</w:t>
            </w:r>
          </w:p>
        </w:tc>
        <w:tc>
          <w:tcPr>
            <w:tcW w:w="1106" w:type="dxa"/>
          </w:tcPr>
          <w:p w14:paraId="3A1D0C72" w14:textId="77777777" w:rsidR="001873EE" w:rsidRPr="001873EE" w:rsidRDefault="001873EE" w:rsidP="001873EE">
            <w:pPr>
              <w:suppressAutoHyphens/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auto"/>
                <w:sz w:val="22"/>
                <w:szCs w:val="20"/>
                <w:lang w:eastAsia="ar-SA"/>
              </w:rPr>
            </w:pPr>
            <w:r w:rsidRPr="001873EE">
              <w:rPr>
                <w:rFonts w:cs="Calibri"/>
                <w:color w:val="auto"/>
                <w:sz w:val="18"/>
                <w:szCs w:val="18"/>
                <w:lang w:eastAsia="ar-SA"/>
              </w:rPr>
              <w:t>Отчетная документация по практике</w:t>
            </w:r>
          </w:p>
        </w:tc>
      </w:tr>
      <w:tr w:rsidR="001873EE" w:rsidRPr="001873EE" w14:paraId="340D877E" w14:textId="77777777" w:rsidTr="00B932C2">
        <w:trPr>
          <w:trHeight w:val="1240"/>
        </w:trPr>
        <w:tc>
          <w:tcPr>
            <w:tcW w:w="540" w:type="dxa"/>
          </w:tcPr>
          <w:p w14:paraId="6C9C53F9" w14:textId="77777777" w:rsidR="001873EE" w:rsidRPr="001873EE" w:rsidRDefault="001873EE" w:rsidP="001873EE">
            <w:pPr>
              <w:suppressAutoHyphens/>
              <w:spacing w:after="0" w:line="240" w:lineRule="auto"/>
              <w:ind w:left="0" w:firstLine="0"/>
              <w:rPr>
                <w:rFonts w:cs="Calibri"/>
                <w:color w:val="auto"/>
                <w:sz w:val="18"/>
                <w:szCs w:val="18"/>
                <w:lang w:eastAsia="ar-SA"/>
              </w:rPr>
            </w:pPr>
            <w:r w:rsidRPr="001873EE">
              <w:rPr>
                <w:rFonts w:cs="Calibri"/>
                <w:color w:val="auto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1440" w:type="dxa"/>
            <w:vAlign w:val="center"/>
          </w:tcPr>
          <w:p w14:paraId="444E6CB8" w14:textId="77777777" w:rsidR="001873EE" w:rsidRPr="001873EE" w:rsidRDefault="001873EE" w:rsidP="001873EE">
            <w:pPr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  <w:lang w:eastAsia="ar-SA"/>
              </w:rPr>
            </w:pPr>
            <w:r w:rsidRPr="001873EE">
              <w:rPr>
                <w:b/>
                <w:color w:val="auto"/>
                <w:sz w:val="20"/>
                <w:szCs w:val="20"/>
                <w:lang w:eastAsia="ar-SA"/>
              </w:rPr>
              <w:t>Заключительный этап</w:t>
            </w:r>
          </w:p>
        </w:tc>
        <w:tc>
          <w:tcPr>
            <w:tcW w:w="5580" w:type="dxa"/>
          </w:tcPr>
          <w:p w14:paraId="0FADB307" w14:textId="77777777" w:rsidR="001873EE" w:rsidRPr="001873EE" w:rsidRDefault="001873EE" w:rsidP="001873EE">
            <w:pPr>
              <w:suppressAutoHyphens/>
              <w:spacing w:after="0" w:line="240" w:lineRule="auto"/>
              <w:ind w:left="0" w:firstLine="0"/>
              <w:rPr>
                <w:rFonts w:cs="Calibri"/>
                <w:color w:val="auto"/>
                <w:sz w:val="20"/>
                <w:szCs w:val="20"/>
              </w:rPr>
            </w:pPr>
            <w:r w:rsidRPr="001873EE">
              <w:rPr>
                <w:rFonts w:cs="Calibri"/>
                <w:color w:val="auto"/>
                <w:sz w:val="20"/>
                <w:szCs w:val="20"/>
              </w:rPr>
              <w:t xml:space="preserve">3.1. Сбор, обработка и анализ полученной информации в ходе </w:t>
            </w:r>
            <w:r w:rsidRPr="001873EE">
              <w:rPr>
                <w:rFonts w:cs="Calibri"/>
                <w:color w:val="auto"/>
                <w:sz w:val="20"/>
                <w:szCs w:val="20"/>
                <w:lang w:eastAsia="ar-SA"/>
              </w:rPr>
              <w:t>научно-исследовательской работы</w:t>
            </w:r>
            <w:r w:rsidRPr="001873EE">
              <w:rPr>
                <w:rFonts w:cs="Calibri"/>
                <w:color w:val="auto"/>
                <w:sz w:val="20"/>
                <w:szCs w:val="20"/>
              </w:rPr>
              <w:t xml:space="preserve">. </w:t>
            </w:r>
          </w:p>
          <w:p w14:paraId="15B9C167" w14:textId="77777777" w:rsidR="001873EE" w:rsidRPr="001873EE" w:rsidRDefault="001873EE" w:rsidP="001873EE">
            <w:pPr>
              <w:tabs>
                <w:tab w:val="left" w:pos="310"/>
              </w:tabs>
              <w:suppressAutoHyphens/>
              <w:spacing w:after="0" w:line="240" w:lineRule="auto"/>
              <w:ind w:left="0" w:firstLine="0"/>
              <w:rPr>
                <w:rFonts w:cs="Calibri"/>
                <w:color w:val="auto"/>
                <w:sz w:val="20"/>
                <w:szCs w:val="20"/>
              </w:rPr>
            </w:pPr>
            <w:r w:rsidRPr="001873EE">
              <w:rPr>
                <w:rFonts w:cs="Calibri"/>
                <w:color w:val="auto"/>
                <w:sz w:val="20"/>
                <w:szCs w:val="20"/>
                <w:lang w:eastAsia="ar-SA"/>
              </w:rPr>
              <w:t>3.2. Оформление отчета о научно-исследовательской работе и отчетных документов.</w:t>
            </w:r>
          </w:p>
        </w:tc>
        <w:tc>
          <w:tcPr>
            <w:tcW w:w="1620" w:type="dxa"/>
          </w:tcPr>
          <w:p w14:paraId="123D4631" w14:textId="77777777" w:rsidR="001873EE" w:rsidRPr="001873EE" w:rsidRDefault="001873EE" w:rsidP="001873EE">
            <w:pPr>
              <w:suppressAutoHyphens/>
              <w:spacing w:after="0" w:line="240" w:lineRule="auto"/>
              <w:ind w:left="0" w:firstLine="0"/>
              <w:jc w:val="center"/>
              <w:rPr>
                <w:rFonts w:cs="Calibri"/>
                <w:color w:val="auto"/>
                <w:sz w:val="18"/>
                <w:szCs w:val="18"/>
                <w:lang w:eastAsia="ar-SA"/>
              </w:rPr>
            </w:pPr>
            <w:r w:rsidRPr="001873EE">
              <w:rPr>
                <w:rFonts w:cs="Calibri"/>
                <w:color w:val="auto"/>
                <w:sz w:val="18"/>
                <w:szCs w:val="18"/>
                <w:lang w:eastAsia="ar-SA"/>
              </w:rPr>
              <w:t>Определяется  графиком учебного процесса</w:t>
            </w:r>
          </w:p>
        </w:tc>
        <w:tc>
          <w:tcPr>
            <w:tcW w:w="1106" w:type="dxa"/>
          </w:tcPr>
          <w:p w14:paraId="53BA7B00" w14:textId="77777777" w:rsidR="001873EE" w:rsidRPr="001873EE" w:rsidRDefault="001873EE" w:rsidP="001873EE">
            <w:pPr>
              <w:suppressAutoHyphens/>
              <w:spacing w:after="0" w:line="240" w:lineRule="auto"/>
              <w:ind w:left="0" w:firstLine="0"/>
              <w:jc w:val="center"/>
              <w:rPr>
                <w:rFonts w:cs="Calibri"/>
                <w:color w:val="auto"/>
                <w:sz w:val="18"/>
                <w:szCs w:val="18"/>
                <w:lang w:eastAsia="ar-SA"/>
              </w:rPr>
            </w:pPr>
            <w:r w:rsidRPr="001873EE">
              <w:rPr>
                <w:rFonts w:cs="Calibri"/>
                <w:color w:val="auto"/>
                <w:sz w:val="18"/>
                <w:szCs w:val="18"/>
                <w:lang w:eastAsia="ar-SA"/>
              </w:rPr>
              <w:t>Отчетная документация по практике</w:t>
            </w:r>
          </w:p>
        </w:tc>
      </w:tr>
    </w:tbl>
    <w:p w14:paraId="0613B41C" w14:textId="77777777" w:rsidR="001873EE" w:rsidRPr="001873EE" w:rsidRDefault="001873EE" w:rsidP="001873EE">
      <w:pPr>
        <w:suppressAutoHyphens/>
        <w:spacing w:after="0" w:line="240" w:lineRule="auto"/>
        <w:ind w:left="0" w:firstLine="0"/>
        <w:rPr>
          <w:rFonts w:cs="Calibri"/>
          <w:color w:val="auto"/>
          <w:sz w:val="22"/>
          <w:szCs w:val="20"/>
          <w:lang w:eastAsia="ar-SA"/>
        </w:rPr>
      </w:pPr>
    </w:p>
    <w:p w14:paraId="3CF146A7" w14:textId="23575206" w:rsidR="001873EE" w:rsidRPr="001873EE" w:rsidRDefault="001873EE" w:rsidP="001873EE">
      <w:pPr>
        <w:suppressAutoHyphens/>
        <w:spacing w:after="0" w:line="240" w:lineRule="auto"/>
        <w:ind w:left="0" w:firstLine="0"/>
        <w:rPr>
          <w:rFonts w:cs="Calibri"/>
          <w:color w:val="auto"/>
          <w:sz w:val="22"/>
          <w:szCs w:val="20"/>
          <w:lang w:eastAsia="ar-SA"/>
        </w:rPr>
      </w:pPr>
      <w:r w:rsidRPr="001873EE">
        <w:rPr>
          <w:rFonts w:cs="Calibri"/>
          <w:color w:val="auto"/>
          <w:sz w:val="22"/>
          <w:szCs w:val="20"/>
          <w:lang w:eastAsia="ar-SA"/>
        </w:rPr>
        <w:t>Срок прохождения с «___»______20__г. по «___»______20__г.</w:t>
      </w:r>
    </w:p>
    <w:p w14:paraId="0F303C27" w14:textId="77777777" w:rsidR="001873EE" w:rsidRPr="001873EE" w:rsidRDefault="001873EE" w:rsidP="001873EE">
      <w:pPr>
        <w:suppressAutoHyphens/>
        <w:spacing w:after="0" w:line="240" w:lineRule="auto"/>
        <w:ind w:left="0" w:firstLine="0"/>
        <w:rPr>
          <w:rFonts w:cs="Calibri"/>
          <w:color w:val="auto"/>
          <w:sz w:val="22"/>
          <w:szCs w:val="20"/>
          <w:lang w:eastAsia="ar-SA"/>
        </w:rPr>
      </w:pPr>
    </w:p>
    <w:p w14:paraId="48806295" w14:textId="67F276D6" w:rsidR="001873EE" w:rsidRPr="001873EE" w:rsidRDefault="001873EE" w:rsidP="001873EE">
      <w:pPr>
        <w:suppressAutoHyphens/>
        <w:spacing w:after="0" w:line="240" w:lineRule="auto"/>
        <w:ind w:left="0" w:firstLine="0"/>
        <w:rPr>
          <w:rFonts w:cs="Calibri"/>
          <w:color w:val="auto"/>
          <w:sz w:val="22"/>
          <w:szCs w:val="20"/>
          <w:lang w:eastAsia="ar-SA"/>
        </w:rPr>
      </w:pPr>
      <w:r w:rsidRPr="001873EE">
        <w:rPr>
          <w:rFonts w:cs="Calibri"/>
          <w:color w:val="auto"/>
          <w:sz w:val="22"/>
          <w:szCs w:val="20"/>
          <w:lang w:eastAsia="ar-SA"/>
        </w:rPr>
        <w:t>Место проведения _________________________________________</w:t>
      </w:r>
    </w:p>
    <w:p w14:paraId="0052D3BC" w14:textId="77777777" w:rsidR="001873EE" w:rsidRPr="001873EE" w:rsidRDefault="001873EE" w:rsidP="001873EE">
      <w:pPr>
        <w:suppressAutoHyphens/>
        <w:spacing w:after="0" w:line="240" w:lineRule="auto"/>
        <w:ind w:left="0" w:firstLine="0"/>
        <w:rPr>
          <w:rFonts w:cs="Calibri"/>
          <w:color w:val="auto"/>
          <w:sz w:val="22"/>
          <w:szCs w:val="20"/>
          <w:lang w:eastAsia="ar-SA"/>
        </w:rPr>
      </w:pPr>
    </w:p>
    <w:p w14:paraId="04919277" w14:textId="77777777" w:rsidR="001873EE" w:rsidRPr="001873EE" w:rsidRDefault="001873EE" w:rsidP="001873EE">
      <w:pPr>
        <w:suppressAutoHyphens/>
        <w:spacing w:after="0" w:line="240" w:lineRule="auto"/>
        <w:ind w:left="0" w:firstLine="0"/>
        <w:rPr>
          <w:rFonts w:cs="Calibri"/>
          <w:color w:val="auto"/>
          <w:sz w:val="22"/>
          <w:szCs w:val="20"/>
          <w:lang w:eastAsia="ar-SA"/>
        </w:rPr>
      </w:pPr>
      <w:r w:rsidRPr="001873EE">
        <w:rPr>
          <w:rFonts w:cs="Calibri"/>
          <w:color w:val="auto"/>
          <w:sz w:val="22"/>
          <w:szCs w:val="20"/>
          <w:lang w:eastAsia="ar-SA"/>
        </w:rPr>
        <w:t>Рассмотрено на заседании кафедры_____________________________________</w:t>
      </w:r>
    </w:p>
    <w:p w14:paraId="5FAC976D" w14:textId="77777777" w:rsidR="001873EE" w:rsidRPr="001873EE" w:rsidRDefault="001873EE" w:rsidP="001873EE">
      <w:pPr>
        <w:suppressAutoHyphens/>
        <w:spacing w:after="0" w:line="240" w:lineRule="auto"/>
        <w:ind w:left="0" w:firstLine="0"/>
        <w:rPr>
          <w:rFonts w:cs="Calibri"/>
          <w:color w:val="auto"/>
          <w:sz w:val="22"/>
          <w:szCs w:val="20"/>
          <w:lang w:eastAsia="ar-SA"/>
        </w:rPr>
      </w:pPr>
      <w:r w:rsidRPr="001873EE">
        <w:rPr>
          <w:rFonts w:cs="Calibri"/>
          <w:color w:val="auto"/>
          <w:sz w:val="22"/>
          <w:szCs w:val="20"/>
          <w:lang w:eastAsia="ar-SA"/>
        </w:rPr>
        <w:t>(протокол от «_____» ___________20___г. №_______)</w:t>
      </w:r>
    </w:p>
    <w:p w14:paraId="7B3A21A6" w14:textId="77777777" w:rsidR="001873EE" w:rsidRPr="001873EE" w:rsidRDefault="001873EE" w:rsidP="001873EE">
      <w:pPr>
        <w:suppressAutoHyphens/>
        <w:spacing w:after="0" w:line="240" w:lineRule="auto"/>
        <w:ind w:left="0" w:firstLine="0"/>
        <w:rPr>
          <w:rFonts w:cs="Calibri"/>
          <w:color w:val="auto"/>
          <w:sz w:val="22"/>
          <w:szCs w:val="20"/>
          <w:lang w:eastAsia="ar-SA"/>
        </w:rPr>
      </w:pPr>
    </w:p>
    <w:p w14:paraId="0029CA54" w14:textId="77777777" w:rsidR="001873EE" w:rsidRPr="001873EE" w:rsidRDefault="001873EE" w:rsidP="001873EE">
      <w:pPr>
        <w:suppressAutoHyphens/>
        <w:spacing w:after="0" w:line="240" w:lineRule="auto"/>
        <w:ind w:left="0" w:firstLine="0"/>
        <w:rPr>
          <w:rFonts w:cs="Calibri"/>
          <w:color w:val="auto"/>
          <w:sz w:val="22"/>
          <w:szCs w:val="20"/>
          <w:lang w:eastAsia="ar-SA"/>
        </w:rPr>
      </w:pPr>
    </w:p>
    <w:p w14:paraId="5E43B714" w14:textId="77777777" w:rsidR="001873EE" w:rsidRPr="001873EE" w:rsidRDefault="001873EE" w:rsidP="001873EE">
      <w:pPr>
        <w:suppressAutoHyphens/>
        <w:spacing w:after="0" w:line="240" w:lineRule="auto"/>
        <w:ind w:left="0" w:firstLine="0"/>
        <w:rPr>
          <w:rFonts w:cs="Calibri"/>
          <w:color w:val="auto"/>
          <w:sz w:val="22"/>
          <w:szCs w:val="20"/>
          <w:lang w:eastAsia="ar-SA"/>
        </w:rPr>
      </w:pPr>
    </w:p>
    <w:p w14:paraId="66D36DCE" w14:textId="77777777" w:rsidR="001873EE" w:rsidRPr="001873EE" w:rsidRDefault="001873EE" w:rsidP="001873EE">
      <w:pPr>
        <w:suppressAutoHyphens/>
        <w:spacing w:after="0" w:line="240" w:lineRule="auto"/>
        <w:ind w:left="0" w:firstLine="0"/>
        <w:rPr>
          <w:rFonts w:cs="Calibri"/>
          <w:color w:val="auto"/>
          <w:sz w:val="22"/>
          <w:szCs w:val="20"/>
          <w:lang w:eastAsia="ar-SA"/>
        </w:rPr>
      </w:pPr>
    </w:p>
    <w:p w14:paraId="58286382" w14:textId="77777777" w:rsidR="001873EE" w:rsidRPr="001873EE" w:rsidRDefault="001873EE" w:rsidP="001873EE">
      <w:pPr>
        <w:suppressAutoHyphens/>
        <w:spacing w:after="0" w:line="240" w:lineRule="auto"/>
        <w:ind w:left="0" w:firstLine="0"/>
        <w:rPr>
          <w:rFonts w:cs="Calibri"/>
          <w:color w:val="auto"/>
          <w:sz w:val="22"/>
          <w:szCs w:val="20"/>
          <w:lang w:eastAsia="ar-SA"/>
        </w:rPr>
      </w:pPr>
    </w:p>
    <w:p w14:paraId="207E4CBE" w14:textId="77777777" w:rsidR="001873EE" w:rsidRPr="001873EE" w:rsidRDefault="001873EE" w:rsidP="001873EE">
      <w:pPr>
        <w:suppressAutoHyphens/>
        <w:spacing w:after="0" w:line="240" w:lineRule="auto"/>
        <w:ind w:left="0" w:firstLine="0"/>
        <w:rPr>
          <w:rFonts w:cs="Calibri"/>
          <w:color w:val="auto"/>
          <w:sz w:val="22"/>
          <w:szCs w:val="20"/>
          <w:lang w:eastAsia="ar-SA"/>
        </w:rPr>
      </w:pPr>
    </w:p>
    <w:p w14:paraId="2852D8AF" w14:textId="77777777" w:rsidR="001873EE" w:rsidRPr="001873EE" w:rsidRDefault="001873EE" w:rsidP="001873EE">
      <w:pPr>
        <w:suppressAutoHyphens/>
        <w:spacing w:after="0" w:line="240" w:lineRule="auto"/>
        <w:ind w:left="0" w:firstLine="0"/>
        <w:rPr>
          <w:rFonts w:cs="Calibri"/>
          <w:color w:val="auto"/>
          <w:sz w:val="22"/>
          <w:szCs w:val="20"/>
          <w:lang w:eastAsia="ar-SA"/>
        </w:rPr>
      </w:pPr>
    </w:p>
    <w:p w14:paraId="0D4F8C3E" w14:textId="77777777" w:rsidR="001873EE" w:rsidRPr="001873EE" w:rsidRDefault="001873EE" w:rsidP="001873EE">
      <w:pPr>
        <w:pageBreakBefore/>
        <w:suppressAutoHyphens/>
        <w:spacing w:after="0" w:line="240" w:lineRule="auto"/>
        <w:ind w:left="0" w:firstLine="0"/>
        <w:jc w:val="right"/>
        <w:rPr>
          <w:rFonts w:cs="Calibri"/>
          <w:color w:val="auto"/>
          <w:sz w:val="22"/>
          <w:lang w:eastAsia="ar-SA"/>
        </w:rPr>
      </w:pPr>
      <w:r w:rsidRPr="001873EE">
        <w:rPr>
          <w:rFonts w:cs="Calibri"/>
          <w:color w:val="auto"/>
          <w:sz w:val="22"/>
          <w:lang w:eastAsia="ar-SA"/>
        </w:rPr>
        <w:t>Приложение №1Б</w:t>
      </w:r>
    </w:p>
    <w:p w14:paraId="3FC3D1C2" w14:textId="77777777" w:rsidR="001873EE" w:rsidRPr="001873EE" w:rsidRDefault="001873EE" w:rsidP="001873EE">
      <w:pPr>
        <w:suppressAutoHyphens/>
        <w:spacing w:after="0" w:line="240" w:lineRule="auto"/>
        <w:ind w:left="0" w:firstLine="0"/>
        <w:jc w:val="center"/>
        <w:rPr>
          <w:rFonts w:cs="Calibri"/>
          <w:b/>
          <w:bCs/>
          <w:color w:val="auto"/>
          <w:sz w:val="22"/>
          <w:szCs w:val="20"/>
          <w:lang w:eastAsia="ar-SA"/>
        </w:rPr>
      </w:pPr>
      <w:r w:rsidRPr="001873EE">
        <w:rPr>
          <w:rFonts w:cs="Calibri"/>
          <w:b/>
          <w:bCs/>
          <w:color w:val="auto"/>
          <w:sz w:val="22"/>
          <w:szCs w:val="20"/>
          <w:lang w:eastAsia="ar-SA"/>
        </w:rPr>
        <w:t>Федеральное государственное бюджетное образовательное учреждение</w:t>
      </w:r>
      <w:r w:rsidRPr="001873EE">
        <w:rPr>
          <w:rFonts w:cs="Calibri"/>
          <w:color w:val="auto"/>
          <w:sz w:val="22"/>
          <w:szCs w:val="20"/>
          <w:lang w:eastAsia="ar-SA"/>
        </w:rPr>
        <w:br/>
      </w:r>
      <w:r w:rsidRPr="001873EE">
        <w:rPr>
          <w:rFonts w:cs="Calibri"/>
          <w:b/>
          <w:bCs/>
          <w:color w:val="auto"/>
          <w:sz w:val="22"/>
          <w:szCs w:val="20"/>
          <w:lang w:eastAsia="ar-SA"/>
        </w:rPr>
        <w:t>высшего образования</w:t>
      </w:r>
      <w:r w:rsidRPr="001873EE">
        <w:rPr>
          <w:rFonts w:cs="Calibri"/>
          <w:color w:val="auto"/>
          <w:sz w:val="22"/>
          <w:szCs w:val="20"/>
          <w:lang w:eastAsia="ar-SA"/>
        </w:rPr>
        <w:br/>
      </w:r>
      <w:r w:rsidRPr="001873EE">
        <w:rPr>
          <w:rFonts w:cs="Calibri"/>
          <w:b/>
          <w:bCs/>
          <w:color w:val="auto"/>
          <w:sz w:val="22"/>
          <w:szCs w:val="20"/>
          <w:lang w:eastAsia="ar-SA"/>
        </w:rPr>
        <w:t>«РОССИЙСКАЯ АКАДЕМИЯ НАРОДНОГО ХОЗЯЙСТВА И</w:t>
      </w:r>
      <w:r w:rsidRPr="001873EE">
        <w:rPr>
          <w:rFonts w:cs="Calibri"/>
          <w:color w:val="auto"/>
          <w:sz w:val="22"/>
          <w:szCs w:val="20"/>
          <w:lang w:eastAsia="ar-SA"/>
        </w:rPr>
        <w:br/>
      </w:r>
      <w:r w:rsidRPr="001873EE">
        <w:rPr>
          <w:rFonts w:cs="Calibri"/>
          <w:b/>
          <w:bCs/>
          <w:color w:val="auto"/>
          <w:sz w:val="22"/>
          <w:szCs w:val="20"/>
          <w:lang w:eastAsia="ar-SA"/>
        </w:rPr>
        <w:t>ГОСУДАРСТВЕННОЙ СЛУЖБЫ</w:t>
      </w:r>
      <w:r w:rsidRPr="001873EE">
        <w:rPr>
          <w:rFonts w:cs="Calibri"/>
          <w:color w:val="auto"/>
          <w:sz w:val="22"/>
          <w:szCs w:val="20"/>
          <w:lang w:eastAsia="ar-SA"/>
        </w:rPr>
        <w:br/>
      </w:r>
      <w:r w:rsidRPr="001873EE">
        <w:rPr>
          <w:rFonts w:cs="Calibri"/>
          <w:b/>
          <w:bCs/>
          <w:color w:val="auto"/>
          <w:sz w:val="22"/>
          <w:szCs w:val="20"/>
          <w:lang w:eastAsia="ar-SA"/>
        </w:rPr>
        <w:t>при ПРЕЗИДЕНТЕ РОССИЙСКОЙ ФЕДЕРАЦИИ»</w:t>
      </w:r>
    </w:p>
    <w:p w14:paraId="5652D1E6" w14:textId="77777777" w:rsidR="001873EE" w:rsidRPr="001873EE" w:rsidRDefault="001873EE" w:rsidP="001873EE">
      <w:pPr>
        <w:suppressAutoHyphens/>
        <w:spacing w:after="0" w:line="240" w:lineRule="auto"/>
        <w:ind w:left="0" w:firstLine="0"/>
        <w:jc w:val="center"/>
        <w:rPr>
          <w:rFonts w:cs="Calibri"/>
          <w:b/>
          <w:color w:val="auto"/>
          <w:sz w:val="22"/>
          <w:szCs w:val="20"/>
          <w:vertAlign w:val="superscript"/>
          <w:lang w:eastAsia="ar-SA"/>
        </w:rPr>
      </w:pPr>
      <w:r w:rsidRPr="001873EE">
        <w:rPr>
          <w:rFonts w:cs="Calibri"/>
          <w:color w:val="auto"/>
          <w:sz w:val="18"/>
          <w:szCs w:val="18"/>
          <w:lang w:eastAsia="ar-SA"/>
        </w:rPr>
        <w:br/>
      </w:r>
      <w:r w:rsidRPr="001873EE">
        <w:rPr>
          <w:rFonts w:cs="Calibri"/>
          <w:b/>
          <w:color w:val="auto"/>
          <w:sz w:val="22"/>
          <w:szCs w:val="20"/>
          <w:lang w:eastAsia="ar-SA"/>
        </w:rPr>
        <w:t xml:space="preserve">ВОЛГОГРАДСКИЙ ИНСТИТУТ УПРАВЛЕНИЯ </w:t>
      </w:r>
    </w:p>
    <w:p w14:paraId="424B36E7" w14:textId="77777777" w:rsidR="001873EE" w:rsidRPr="001873EE" w:rsidRDefault="001873EE" w:rsidP="001873EE">
      <w:pPr>
        <w:suppressAutoHyphens/>
        <w:spacing w:after="0" w:line="240" w:lineRule="auto"/>
        <w:ind w:left="0" w:firstLine="0"/>
        <w:rPr>
          <w:rFonts w:cs="Calibri"/>
          <w:color w:val="auto"/>
          <w:sz w:val="18"/>
          <w:szCs w:val="18"/>
          <w:lang w:eastAsia="ar-SA"/>
        </w:rPr>
      </w:pPr>
    </w:p>
    <w:p w14:paraId="5A86074B" w14:textId="77777777" w:rsidR="001873EE" w:rsidRPr="001873EE" w:rsidRDefault="001873EE" w:rsidP="001873EE">
      <w:pPr>
        <w:suppressAutoHyphens/>
        <w:spacing w:after="0" w:line="240" w:lineRule="auto"/>
        <w:ind w:left="0" w:firstLine="34"/>
        <w:jc w:val="center"/>
        <w:rPr>
          <w:rFonts w:cs="Calibri"/>
          <w:color w:val="auto"/>
          <w:sz w:val="22"/>
          <w:szCs w:val="20"/>
          <w:lang w:eastAsia="ar-SA"/>
        </w:rPr>
      </w:pPr>
      <w:r w:rsidRPr="001873EE">
        <w:rPr>
          <w:rFonts w:cs="Calibri"/>
          <w:color w:val="auto"/>
          <w:sz w:val="22"/>
          <w:szCs w:val="20"/>
          <w:lang w:eastAsia="ar-SA"/>
        </w:rPr>
        <w:t>СОГЛАСОВАНО                                                                               УТВЕРЖДАЮ</w:t>
      </w:r>
    </w:p>
    <w:p w14:paraId="62D2BE1B" w14:textId="77777777" w:rsidR="001873EE" w:rsidRPr="001873EE" w:rsidRDefault="001873EE" w:rsidP="001873EE">
      <w:pPr>
        <w:suppressAutoHyphens/>
        <w:spacing w:after="0" w:line="240" w:lineRule="auto"/>
        <w:ind w:left="0" w:firstLine="34"/>
        <w:jc w:val="center"/>
        <w:rPr>
          <w:rFonts w:cs="Calibri"/>
          <w:color w:val="auto"/>
          <w:sz w:val="22"/>
          <w:szCs w:val="20"/>
          <w:lang w:eastAsia="ar-SA"/>
        </w:rPr>
      </w:pPr>
      <w:r w:rsidRPr="001873EE">
        <w:rPr>
          <w:rFonts w:cs="Calibri"/>
          <w:color w:val="auto"/>
          <w:sz w:val="22"/>
          <w:szCs w:val="20"/>
          <w:lang w:eastAsia="ar-SA"/>
        </w:rPr>
        <w:t>__________________________                                                    __________________________</w:t>
      </w:r>
    </w:p>
    <w:p w14:paraId="49D4074C" w14:textId="77777777" w:rsidR="001873EE" w:rsidRPr="001873EE" w:rsidRDefault="001873EE" w:rsidP="001873EE">
      <w:pPr>
        <w:suppressAutoHyphens/>
        <w:spacing w:after="0" w:line="240" w:lineRule="auto"/>
        <w:ind w:left="0" w:firstLine="34"/>
        <w:jc w:val="center"/>
        <w:rPr>
          <w:rFonts w:cs="Calibri"/>
          <w:color w:val="auto"/>
          <w:sz w:val="22"/>
          <w:szCs w:val="20"/>
          <w:lang w:eastAsia="ar-SA"/>
        </w:rPr>
      </w:pPr>
    </w:p>
    <w:p w14:paraId="6628C141" w14:textId="77777777" w:rsidR="001873EE" w:rsidRPr="001873EE" w:rsidRDefault="001873EE" w:rsidP="001873EE">
      <w:pPr>
        <w:suppressAutoHyphens/>
        <w:spacing w:after="0" w:line="240" w:lineRule="auto"/>
        <w:ind w:left="0" w:firstLine="34"/>
        <w:jc w:val="center"/>
        <w:rPr>
          <w:rFonts w:cs="Calibri"/>
          <w:color w:val="auto"/>
          <w:sz w:val="22"/>
          <w:szCs w:val="20"/>
          <w:lang w:eastAsia="ar-SA"/>
        </w:rPr>
      </w:pPr>
      <w:r w:rsidRPr="001873EE">
        <w:rPr>
          <w:rFonts w:cs="Calibri"/>
          <w:color w:val="auto"/>
          <w:sz w:val="22"/>
          <w:szCs w:val="20"/>
          <w:lang w:eastAsia="ar-SA"/>
        </w:rPr>
        <w:t>__________________________                                                    __________________________</w:t>
      </w:r>
    </w:p>
    <w:p w14:paraId="448AC1DD" w14:textId="77777777" w:rsidR="001873EE" w:rsidRPr="001873EE" w:rsidRDefault="001873EE" w:rsidP="001873EE">
      <w:pPr>
        <w:suppressAutoHyphens/>
        <w:spacing w:after="0" w:line="240" w:lineRule="auto"/>
        <w:ind w:left="0" w:firstLine="34"/>
        <w:jc w:val="center"/>
        <w:rPr>
          <w:rFonts w:cs="Calibri"/>
          <w:i/>
          <w:color w:val="auto"/>
          <w:sz w:val="20"/>
          <w:szCs w:val="20"/>
          <w:lang w:eastAsia="ar-SA"/>
        </w:rPr>
      </w:pPr>
      <w:r w:rsidRPr="001873EE">
        <w:rPr>
          <w:rFonts w:cs="Calibri"/>
          <w:i/>
          <w:color w:val="auto"/>
          <w:sz w:val="20"/>
          <w:szCs w:val="20"/>
          <w:lang w:eastAsia="ar-SA"/>
        </w:rPr>
        <w:t xml:space="preserve">(И.О.Фамилия руководителя практики                                                         (И.О.Фамилия руководителя от профильной организации)                                                                             практики от кафедры) </w:t>
      </w:r>
    </w:p>
    <w:p w14:paraId="1A3C20AA" w14:textId="77777777" w:rsidR="001873EE" w:rsidRPr="001873EE" w:rsidRDefault="001873EE" w:rsidP="001873EE">
      <w:pPr>
        <w:suppressAutoHyphens/>
        <w:spacing w:after="0" w:line="240" w:lineRule="auto"/>
        <w:ind w:left="0" w:firstLine="34"/>
        <w:jc w:val="center"/>
        <w:rPr>
          <w:rFonts w:cs="Calibri"/>
          <w:color w:val="auto"/>
          <w:sz w:val="16"/>
          <w:szCs w:val="16"/>
          <w:lang w:eastAsia="ar-SA"/>
        </w:rPr>
      </w:pPr>
      <w:r w:rsidRPr="001873EE">
        <w:rPr>
          <w:rFonts w:cs="Calibri"/>
          <w:color w:val="auto"/>
          <w:sz w:val="22"/>
          <w:szCs w:val="20"/>
          <w:lang w:eastAsia="ar-SA"/>
        </w:rPr>
        <w:t xml:space="preserve"> «___»________________20___г.                                                    «___»________________20___г.</w:t>
      </w:r>
      <w:r w:rsidRPr="001873EE">
        <w:rPr>
          <w:rFonts w:cs="Calibri"/>
          <w:color w:val="auto"/>
          <w:sz w:val="22"/>
          <w:szCs w:val="20"/>
          <w:lang w:eastAsia="ar-SA"/>
        </w:rPr>
        <w:br/>
      </w:r>
    </w:p>
    <w:p w14:paraId="0FBDEA62" w14:textId="77777777" w:rsidR="001873EE" w:rsidRPr="001873EE" w:rsidRDefault="001873EE" w:rsidP="001873EE">
      <w:pPr>
        <w:suppressAutoHyphens/>
        <w:spacing w:after="0" w:line="240" w:lineRule="auto"/>
        <w:ind w:left="0" w:firstLine="0"/>
        <w:jc w:val="center"/>
        <w:rPr>
          <w:rFonts w:cs="Calibri"/>
          <w:b/>
          <w:bCs/>
          <w:color w:val="auto"/>
          <w:sz w:val="22"/>
          <w:szCs w:val="20"/>
          <w:lang w:eastAsia="ar-SA"/>
        </w:rPr>
      </w:pPr>
      <w:r w:rsidRPr="001873EE">
        <w:rPr>
          <w:rFonts w:cs="Calibri"/>
          <w:b/>
          <w:bCs/>
          <w:color w:val="auto"/>
          <w:sz w:val="22"/>
          <w:szCs w:val="20"/>
          <w:lang w:eastAsia="ar-SA"/>
        </w:rPr>
        <w:t>СОВМЕСТНЫЙ РАБОЧИЙ ГРАФИК (ПЛАН)</w:t>
      </w:r>
    </w:p>
    <w:p w14:paraId="03D5762A" w14:textId="77777777" w:rsidR="001873EE" w:rsidRPr="001873EE" w:rsidRDefault="001873EE" w:rsidP="001873EE">
      <w:pPr>
        <w:suppressAutoHyphens/>
        <w:spacing w:after="0" w:line="240" w:lineRule="auto"/>
        <w:ind w:left="0" w:firstLine="0"/>
        <w:jc w:val="center"/>
        <w:rPr>
          <w:rFonts w:cs="Calibri"/>
          <w:color w:val="auto"/>
          <w:sz w:val="22"/>
          <w:szCs w:val="20"/>
          <w:lang w:eastAsia="ar-SA"/>
        </w:rPr>
      </w:pPr>
    </w:p>
    <w:p w14:paraId="2F22E474" w14:textId="638BE113" w:rsidR="001873EE" w:rsidRPr="001873EE" w:rsidRDefault="001873EE" w:rsidP="001873EE">
      <w:pPr>
        <w:suppressAutoHyphens/>
        <w:spacing w:after="0" w:line="240" w:lineRule="auto"/>
        <w:ind w:left="0" w:firstLine="0"/>
        <w:jc w:val="center"/>
        <w:rPr>
          <w:rFonts w:cs="Calibri"/>
          <w:color w:val="auto"/>
          <w:sz w:val="22"/>
          <w:szCs w:val="20"/>
          <w:lang w:eastAsia="ar-SA"/>
        </w:rPr>
      </w:pPr>
      <w:r w:rsidRPr="001873EE">
        <w:rPr>
          <w:rFonts w:cs="Calibri"/>
          <w:color w:val="auto"/>
          <w:sz w:val="22"/>
          <w:szCs w:val="20"/>
          <w:lang w:eastAsia="ar-SA"/>
        </w:rPr>
        <w:t xml:space="preserve">проведения </w:t>
      </w:r>
      <w:r>
        <w:rPr>
          <w:rFonts w:cs="Calibri"/>
          <w:color w:val="auto"/>
          <w:sz w:val="22"/>
          <w:szCs w:val="20"/>
          <w:lang w:eastAsia="ar-SA"/>
        </w:rPr>
        <w:t>Практики по профилю профессиональной деятельности (проектно-экономическая)</w:t>
      </w:r>
      <w:r w:rsidRPr="001873EE">
        <w:rPr>
          <w:rFonts w:cs="Calibri"/>
          <w:color w:val="auto"/>
          <w:sz w:val="22"/>
          <w:szCs w:val="20"/>
          <w:lang w:eastAsia="ar-SA"/>
        </w:rPr>
        <w:t xml:space="preserve">  ___</w:t>
      </w:r>
      <w:r w:rsidRPr="001873EE">
        <w:rPr>
          <w:rFonts w:cs="Calibri"/>
          <w:i/>
          <w:color w:val="auto"/>
          <w:sz w:val="22"/>
          <w:szCs w:val="20"/>
          <w:u w:val="single"/>
          <w:lang w:eastAsia="ar-SA"/>
        </w:rPr>
        <w:t>(ФИО)</w:t>
      </w:r>
      <w:r w:rsidRPr="001873EE">
        <w:rPr>
          <w:rFonts w:cs="Calibri"/>
          <w:color w:val="auto"/>
          <w:sz w:val="22"/>
          <w:szCs w:val="20"/>
          <w:lang w:eastAsia="ar-SA"/>
        </w:rPr>
        <w:t xml:space="preserve">____ курса </w:t>
      </w:r>
    </w:p>
    <w:p w14:paraId="68A2FCA5" w14:textId="77777777" w:rsidR="001873EE" w:rsidRPr="001873EE" w:rsidRDefault="001873EE" w:rsidP="001873EE">
      <w:pPr>
        <w:suppressAutoHyphens/>
        <w:spacing w:after="0" w:line="240" w:lineRule="auto"/>
        <w:ind w:left="0" w:firstLine="0"/>
        <w:jc w:val="center"/>
        <w:rPr>
          <w:rFonts w:cs="Calibri"/>
          <w:color w:val="auto"/>
          <w:sz w:val="22"/>
          <w:szCs w:val="20"/>
          <w:lang w:eastAsia="ar-SA"/>
        </w:rPr>
      </w:pPr>
    </w:p>
    <w:p w14:paraId="4FC34339" w14:textId="4580AF85" w:rsidR="001873EE" w:rsidRPr="001873EE" w:rsidRDefault="001873EE" w:rsidP="001873EE">
      <w:pPr>
        <w:suppressAutoHyphens/>
        <w:spacing w:after="0" w:line="240" w:lineRule="auto"/>
        <w:ind w:left="0" w:firstLine="0"/>
        <w:jc w:val="left"/>
        <w:rPr>
          <w:rFonts w:cs="Calibri"/>
          <w:color w:val="auto"/>
          <w:sz w:val="22"/>
          <w:szCs w:val="20"/>
          <w:lang w:eastAsia="ar-SA"/>
        </w:rPr>
      </w:pPr>
      <w:r w:rsidRPr="001873EE">
        <w:rPr>
          <w:rFonts w:cs="Calibri"/>
          <w:color w:val="auto"/>
          <w:sz w:val="22"/>
          <w:szCs w:val="20"/>
          <w:lang w:eastAsia="ar-SA"/>
        </w:rPr>
        <w:t>Направление подготовки 38.04.0</w:t>
      </w:r>
      <w:r>
        <w:rPr>
          <w:rFonts w:cs="Calibri"/>
          <w:color w:val="auto"/>
          <w:sz w:val="22"/>
          <w:szCs w:val="20"/>
          <w:lang w:eastAsia="ar-SA"/>
        </w:rPr>
        <w:t>1</w:t>
      </w:r>
      <w:r w:rsidRPr="001873EE">
        <w:rPr>
          <w:rFonts w:cs="Calibri"/>
          <w:color w:val="auto"/>
          <w:sz w:val="22"/>
          <w:szCs w:val="20"/>
          <w:lang w:eastAsia="ar-SA"/>
        </w:rPr>
        <w:t xml:space="preserve"> </w:t>
      </w:r>
      <w:r>
        <w:rPr>
          <w:rFonts w:cs="Calibri"/>
          <w:color w:val="auto"/>
          <w:sz w:val="22"/>
          <w:szCs w:val="20"/>
          <w:lang w:eastAsia="ar-SA"/>
        </w:rPr>
        <w:t>Экономика</w:t>
      </w:r>
      <w:r w:rsidRPr="001873EE">
        <w:rPr>
          <w:rFonts w:cs="Calibri"/>
          <w:color w:val="auto"/>
          <w:sz w:val="22"/>
          <w:szCs w:val="20"/>
          <w:lang w:eastAsia="ar-SA"/>
        </w:rPr>
        <w:t xml:space="preserve"> </w:t>
      </w:r>
    </w:p>
    <w:p w14:paraId="10F6B029" w14:textId="77777777" w:rsidR="001873EE" w:rsidRPr="001873EE" w:rsidRDefault="001873EE" w:rsidP="001873EE">
      <w:pPr>
        <w:suppressAutoHyphens/>
        <w:spacing w:after="0" w:line="240" w:lineRule="auto"/>
        <w:ind w:left="0" w:firstLine="0"/>
        <w:jc w:val="left"/>
        <w:rPr>
          <w:rFonts w:cs="Calibri"/>
          <w:color w:val="auto"/>
          <w:sz w:val="22"/>
          <w:szCs w:val="20"/>
          <w:lang w:eastAsia="ar-SA"/>
        </w:rPr>
      </w:pPr>
      <w:r w:rsidRPr="001873EE">
        <w:rPr>
          <w:rFonts w:cs="Calibri"/>
          <w:color w:val="auto"/>
          <w:sz w:val="22"/>
          <w:szCs w:val="20"/>
          <w:lang w:eastAsia="ar-SA"/>
        </w:rPr>
        <w:t>Учебная группа № _____</w:t>
      </w:r>
    </w:p>
    <w:tbl>
      <w:tblPr>
        <w:tblW w:w="1028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5580"/>
        <w:gridCol w:w="1620"/>
        <w:gridCol w:w="1106"/>
      </w:tblGrid>
      <w:tr w:rsidR="001873EE" w:rsidRPr="001873EE" w14:paraId="02BF1795" w14:textId="77777777" w:rsidTr="00B932C2">
        <w:tc>
          <w:tcPr>
            <w:tcW w:w="540" w:type="dxa"/>
            <w:vAlign w:val="center"/>
          </w:tcPr>
          <w:p w14:paraId="62D0CF30" w14:textId="77777777" w:rsidR="001873EE" w:rsidRPr="001873EE" w:rsidRDefault="001873EE" w:rsidP="001873EE">
            <w:pPr>
              <w:suppressAutoHyphens/>
              <w:spacing w:after="0" w:line="240" w:lineRule="auto"/>
              <w:ind w:left="0" w:firstLine="0"/>
              <w:jc w:val="center"/>
              <w:rPr>
                <w:rFonts w:cs="Calibri"/>
                <w:color w:val="auto"/>
                <w:sz w:val="18"/>
                <w:szCs w:val="18"/>
                <w:lang w:eastAsia="ar-SA"/>
              </w:rPr>
            </w:pPr>
            <w:r w:rsidRPr="001873EE">
              <w:rPr>
                <w:rFonts w:cs="Calibri"/>
                <w:color w:val="auto"/>
                <w:sz w:val="18"/>
                <w:szCs w:val="18"/>
                <w:lang w:eastAsia="ar-SA"/>
              </w:rPr>
              <w:t>№</w:t>
            </w:r>
          </w:p>
          <w:p w14:paraId="7FA94A69" w14:textId="77777777" w:rsidR="001873EE" w:rsidRPr="001873EE" w:rsidRDefault="001873EE" w:rsidP="001873EE">
            <w:pPr>
              <w:suppressAutoHyphens/>
              <w:spacing w:after="0" w:line="240" w:lineRule="auto"/>
              <w:ind w:left="0" w:firstLine="0"/>
              <w:jc w:val="center"/>
              <w:rPr>
                <w:rFonts w:cs="Calibri"/>
                <w:color w:val="auto"/>
                <w:sz w:val="18"/>
                <w:szCs w:val="18"/>
                <w:lang w:eastAsia="ar-SA"/>
              </w:rPr>
            </w:pPr>
            <w:r w:rsidRPr="001873EE">
              <w:rPr>
                <w:rFonts w:cs="Calibri"/>
                <w:color w:val="auto"/>
                <w:sz w:val="18"/>
                <w:szCs w:val="18"/>
                <w:lang w:eastAsia="ar-SA"/>
              </w:rPr>
              <w:t>п/п</w:t>
            </w:r>
          </w:p>
        </w:tc>
        <w:tc>
          <w:tcPr>
            <w:tcW w:w="1440" w:type="dxa"/>
            <w:vAlign w:val="center"/>
          </w:tcPr>
          <w:p w14:paraId="1C98A684" w14:textId="77777777" w:rsidR="001873EE" w:rsidRPr="001873EE" w:rsidRDefault="001873EE" w:rsidP="001873EE">
            <w:pPr>
              <w:suppressAutoHyphens/>
              <w:spacing w:after="0" w:line="240" w:lineRule="auto"/>
              <w:ind w:left="0" w:firstLine="0"/>
              <w:jc w:val="center"/>
              <w:rPr>
                <w:rFonts w:cs="Calibri"/>
                <w:color w:val="auto"/>
                <w:sz w:val="18"/>
                <w:szCs w:val="18"/>
                <w:lang w:eastAsia="ar-SA"/>
              </w:rPr>
            </w:pPr>
            <w:r w:rsidRPr="001873EE">
              <w:rPr>
                <w:rFonts w:cs="Calibri"/>
                <w:color w:val="auto"/>
                <w:sz w:val="18"/>
                <w:szCs w:val="18"/>
                <w:lang w:eastAsia="ar-SA"/>
              </w:rPr>
              <w:t>Наименование этапа (периода) НИР</w:t>
            </w:r>
          </w:p>
        </w:tc>
        <w:tc>
          <w:tcPr>
            <w:tcW w:w="5580" w:type="dxa"/>
            <w:vAlign w:val="center"/>
          </w:tcPr>
          <w:p w14:paraId="2738DFE9" w14:textId="74DA5250" w:rsidR="001873EE" w:rsidRPr="001873EE" w:rsidRDefault="001873EE" w:rsidP="001873EE">
            <w:pPr>
              <w:suppressAutoHyphens/>
              <w:spacing w:after="0" w:line="240" w:lineRule="auto"/>
              <w:ind w:left="0" w:firstLine="0"/>
              <w:jc w:val="center"/>
              <w:rPr>
                <w:rFonts w:cs="Calibri"/>
                <w:color w:val="auto"/>
                <w:sz w:val="18"/>
                <w:szCs w:val="18"/>
                <w:lang w:eastAsia="ar-SA"/>
              </w:rPr>
            </w:pPr>
            <w:r w:rsidRPr="001873EE">
              <w:rPr>
                <w:rFonts w:cs="Calibri"/>
                <w:color w:val="auto"/>
                <w:sz w:val="18"/>
                <w:szCs w:val="18"/>
                <w:lang w:eastAsia="ar-SA"/>
              </w:rPr>
              <w:t xml:space="preserve">Вид работы </w:t>
            </w:r>
          </w:p>
        </w:tc>
        <w:tc>
          <w:tcPr>
            <w:tcW w:w="1620" w:type="dxa"/>
            <w:vAlign w:val="center"/>
          </w:tcPr>
          <w:p w14:paraId="4BF2ABD6" w14:textId="77777777" w:rsidR="001873EE" w:rsidRPr="001873EE" w:rsidRDefault="001873EE" w:rsidP="001873EE">
            <w:pPr>
              <w:suppressAutoHyphens/>
              <w:spacing w:after="0" w:line="240" w:lineRule="auto"/>
              <w:ind w:left="0" w:firstLine="0"/>
              <w:jc w:val="center"/>
              <w:rPr>
                <w:rFonts w:cs="Calibri"/>
                <w:color w:val="auto"/>
                <w:sz w:val="18"/>
                <w:szCs w:val="18"/>
                <w:lang w:eastAsia="ar-SA"/>
              </w:rPr>
            </w:pPr>
            <w:r w:rsidRPr="001873EE">
              <w:rPr>
                <w:rFonts w:cs="Calibri"/>
                <w:color w:val="auto"/>
                <w:sz w:val="18"/>
                <w:szCs w:val="18"/>
                <w:lang w:eastAsia="ar-SA"/>
              </w:rPr>
              <w:t>Срок прохождения этапа (периода) НИР</w:t>
            </w:r>
          </w:p>
        </w:tc>
        <w:tc>
          <w:tcPr>
            <w:tcW w:w="1106" w:type="dxa"/>
            <w:vAlign w:val="center"/>
          </w:tcPr>
          <w:p w14:paraId="37B70171" w14:textId="77777777" w:rsidR="001873EE" w:rsidRPr="001873EE" w:rsidRDefault="001873EE" w:rsidP="001873EE">
            <w:pPr>
              <w:suppressAutoHyphens/>
              <w:spacing w:after="0" w:line="240" w:lineRule="auto"/>
              <w:ind w:left="-108" w:right="-82" w:firstLine="0"/>
              <w:jc w:val="center"/>
              <w:rPr>
                <w:rFonts w:cs="Calibri"/>
                <w:color w:val="auto"/>
                <w:sz w:val="18"/>
                <w:szCs w:val="18"/>
                <w:lang w:eastAsia="ar-SA"/>
              </w:rPr>
            </w:pPr>
            <w:r w:rsidRPr="001873EE">
              <w:rPr>
                <w:rFonts w:cs="Calibri"/>
                <w:color w:val="auto"/>
                <w:sz w:val="18"/>
                <w:szCs w:val="18"/>
                <w:lang w:eastAsia="ar-SA"/>
              </w:rPr>
              <w:t>Форма отчетности</w:t>
            </w:r>
          </w:p>
        </w:tc>
      </w:tr>
      <w:tr w:rsidR="001873EE" w:rsidRPr="001873EE" w14:paraId="27B8D5C6" w14:textId="77777777" w:rsidTr="00B932C2">
        <w:trPr>
          <w:trHeight w:val="761"/>
        </w:trPr>
        <w:tc>
          <w:tcPr>
            <w:tcW w:w="540" w:type="dxa"/>
            <w:vAlign w:val="center"/>
          </w:tcPr>
          <w:p w14:paraId="77F86633" w14:textId="77777777" w:rsidR="001873EE" w:rsidRPr="001873EE" w:rsidRDefault="001873EE" w:rsidP="001873EE">
            <w:pPr>
              <w:suppressAutoHyphens/>
              <w:spacing w:after="0" w:line="240" w:lineRule="auto"/>
              <w:ind w:left="0" w:firstLine="0"/>
              <w:jc w:val="center"/>
              <w:rPr>
                <w:rFonts w:cs="Calibri"/>
                <w:color w:val="auto"/>
                <w:sz w:val="18"/>
                <w:szCs w:val="18"/>
                <w:lang w:eastAsia="ar-SA"/>
              </w:rPr>
            </w:pPr>
            <w:r w:rsidRPr="001873EE">
              <w:rPr>
                <w:rFonts w:cs="Calibri"/>
                <w:color w:val="auto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1440" w:type="dxa"/>
            <w:vAlign w:val="center"/>
          </w:tcPr>
          <w:p w14:paraId="0F759FC7" w14:textId="77777777" w:rsidR="001873EE" w:rsidRPr="001873EE" w:rsidRDefault="001873EE" w:rsidP="001873EE">
            <w:pPr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  <w:lang w:eastAsia="ar-SA"/>
              </w:rPr>
            </w:pPr>
            <w:r w:rsidRPr="001873EE">
              <w:rPr>
                <w:b/>
                <w:color w:val="auto"/>
                <w:sz w:val="20"/>
                <w:szCs w:val="20"/>
                <w:lang w:eastAsia="ar-SA"/>
              </w:rPr>
              <w:t>Подготовительный этап</w:t>
            </w:r>
          </w:p>
          <w:p w14:paraId="2E7F5967" w14:textId="77777777" w:rsidR="001873EE" w:rsidRPr="001873EE" w:rsidRDefault="001873EE" w:rsidP="001873EE">
            <w:pPr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5580" w:type="dxa"/>
          </w:tcPr>
          <w:p w14:paraId="6695A287" w14:textId="77777777" w:rsidR="001873EE" w:rsidRPr="001873EE" w:rsidRDefault="001873EE" w:rsidP="001873EE">
            <w:pPr>
              <w:suppressAutoHyphens/>
              <w:spacing w:after="0" w:line="240" w:lineRule="auto"/>
              <w:ind w:left="0" w:firstLine="0"/>
              <w:rPr>
                <w:rFonts w:cs="Calibri"/>
                <w:color w:val="auto"/>
                <w:sz w:val="20"/>
                <w:szCs w:val="20"/>
              </w:rPr>
            </w:pPr>
            <w:r w:rsidRPr="001873EE">
              <w:rPr>
                <w:rFonts w:cs="Calibri"/>
                <w:color w:val="auto"/>
                <w:sz w:val="20"/>
                <w:szCs w:val="20"/>
              </w:rPr>
              <w:t xml:space="preserve">1.1. Изучение практических аспектов финансовой деятельности организации (публично-правового образование) по теме магистерской диссертации. </w:t>
            </w:r>
          </w:p>
          <w:p w14:paraId="1588F448" w14:textId="77777777" w:rsidR="001873EE" w:rsidRPr="001873EE" w:rsidRDefault="001873EE" w:rsidP="001873EE">
            <w:pPr>
              <w:tabs>
                <w:tab w:val="left" w:pos="310"/>
              </w:tabs>
              <w:suppressAutoHyphens/>
              <w:spacing w:after="0" w:line="240" w:lineRule="auto"/>
              <w:ind w:left="0" w:firstLine="0"/>
              <w:rPr>
                <w:rFonts w:cs="Calibri"/>
                <w:color w:val="auto"/>
                <w:sz w:val="20"/>
                <w:szCs w:val="20"/>
              </w:rPr>
            </w:pPr>
            <w:r w:rsidRPr="001873EE">
              <w:rPr>
                <w:rFonts w:cs="Calibri"/>
                <w:color w:val="auto"/>
                <w:sz w:val="20"/>
                <w:szCs w:val="20"/>
              </w:rPr>
              <w:t>1.2. Обоснование методики аналитической части исследования</w:t>
            </w:r>
          </w:p>
          <w:p w14:paraId="42101C76" w14:textId="77777777" w:rsidR="001873EE" w:rsidRPr="001873EE" w:rsidRDefault="001873EE" w:rsidP="001873EE">
            <w:pPr>
              <w:suppressAutoHyphens/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sz w:val="22"/>
                <w:szCs w:val="20"/>
                <w:lang w:eastAsia="ar-SA"/>
              </w:rPr>
            </w:pPr>
          </w:p>
        </w:tc>
        <w:tc>
          <w:tcPr>
            <w:tcW w:w="1620" w:type="dxa"/>
          </w:tcPr>
          <w:p w14:paraId="7F20BE71" w14:textId="77777777" w:rsidR="001873EE" w:rsidRPr="001873EE" w:rsidRDefault="001873EE" w:rsidP="001873EE">
            <w:pPr>
              <w:suppressAutoHyphens/>
              <w:spacing w:after="0" w:line="240" w:lineRule="auto"/>
              <w:ind w:left="0" w:firstLine="0"/>
              <w:jc w:val="center"/>
              <w:rPr>
                <w:rFonts w:cs="Calibri"/>
                <w:color w:val="auto"/>
                <w:sz w:val="18"/>
                <w:szCs w:val="18"/>
                <w:lang w:eastAsia="ar-SA"/>
              </w:rPr>
            </w:pPr>
            <w:r w:rsidRPr="001873EE">
              <w:rPr>
                <w:rFonts w:cs="Calibri"/>
                <w:color w:val="auto"/>
                <w:sz w:val="18"/>
                <w:szCs w:val="18"/>
                <w:lang w:eastAsia="ar-SA"/>
              </w:rPr>
              <w:t>Определяется  графиком учебного процесса</w:t>
            </w:r>
          </w:p>
        </w:tc>
        <w:tc>
          <w:tcPr>
            <w:tcW w:w="1106" w:type="dxa"/>
          </w:tcPr>
          <w:p w14:paraId="2637049E" w14:textId="77777777" w:rsidR="001873EE" w:rsidRPr="001873EE" w:rsidRDefault="001873EE" w:rsidP="001873EE">
            <w:pPr>
              <w:suppressAutoHyphens/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auto"/>
                <w:sz w:val="22"/>
                <w:szCs w:val="20"/>
                <w:lang w:eastAsia="ar-SA"/>
              </w:rPr>
            </w:pPr>
            <w:r w:rsidRPr="001873EE">
              <w:rPr>
                <w:rFonts w:cs="Calibri"/>
                <w:color w:val="auto"/>
                <w:sz w:val="18"/>
                <w:szCs w:val="18"/>
                <w:lang w:eastAsia="ar-SA"/>
              </w:rPr>
              <w:t>Отчетная документация по практике</w:t>
            </w:r>
          </w:p>
        </w:tc>
      </w:tr>
      <w:tr w:rsidR="001873EE" w:rsidRPr="001873EE" w14:paraId="28C59BEA" w14:textId="77777777" w:rsidTr="00B932C2">
        <w:trPr>
          <w:trHeight w:val="1547"/>
        </w:trPr>
        <w:tc>
          <w:tcPr>
            <w:tcW w:w="540" w:type="dxa"/>
            <w:vAlign w:val="center"/>
          </w:tcPr>
          <w:p w14:paraId="78EDE57E" w14:textId="77777777" w:rsidR="001873EE" w:rsidRPr="001873EE" w:rsidRDefault="001873EE" w:rsidP="001873EE">
            <w:pPr>
              <w:suppressAutoHyphens/>
              <w:spacing w:after="0" w:line="240" w:lineRule="auto"/>
              <w:ind w:left="0" w:firstLine="0"/>
              <w:jc w:val="center"/>
              <w:rPr>
                <w:rFonts w:cs="Calibri"/>
                <w:color w:val="auto"/>
                <w:sz w:val="18"/>
                <w:szCs w:val="18"/>
                <w:lang w:eastAsia="ar-SA"/>
              </w:rPr>
            </w:pPr>
            <w:r w:rsidRPr="001873EE">
              <w:rPr>
                <w:rFonts w:cs="Calibri"/>
                <w:color w:val="auto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1440" w:type="dxa"/>
            <w:vAlign w:val="center"/>
          </w:tcPr>
          <w:p w14:paraId="598A0770" w14:textId="77777777" w:rsidR="001873EE" w:rsidRPr="001873EE" w:rsidRDefault="001873EE" w:rsidP="001873EE">
            <w:pPr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  <w:lang w:eastAsia="ar-SA"/>
              </w:rPr>
            </w:pPr>
            <w:r w:rsidRPr="001873EE">
              <w:rPr>
                <w:b/>
                <w:color w:val="auto"/>
                <w:sz w:val="20"/>
                <w:szCs w:val="20"/>
                <w:lang w:eastAsia="ar-SA"/>
              </w:rPr>
              <w:t>Основной этап</w:t>
            </w:r>
          </w:p>
        </w:tc>
        <w:tc>
          <w:tcPr>
            <w:tcW w:w="5580" w:type="dxa"/>
          </w:tcPr>
          <w:p w14:paraId="1F4C267C" w14:textId="77777777" w:rsidR="001873EE" w:rsidRPr="001873EE" w:rsidRDefault="001873EE" w:rsidP="001873EE">
            <w:pPr>
              <w:tabs>
                <w:tab w:val="left" w:pos="310"/>
              </w:tabs>
              <w:suppressAutoHyphens/>
              <w:spacing w:after="0" w:line="240" w:lineRule="auto"/>
              <w:ind w:left="0" w:firstLine="0"/>
              <w:rPr>
                <w:rFonts w:cs="Calibri"/>
                <w:color w:val="auto"/>
                <w:sz w:val="20"/>
                <w:szCs w:val="20"/>
              </w:rPr>
            </w:pPr>
            <w:r w:rsidRPr="001873EE">
              <w:rPr>
                <w:rFonts w:cs="Calibri"/>
                <w:color w:val="auto"/>
                <w:sz w:val="20"/>
                <w:szCs w:val="20"/>
              </w:rPr>
              <w:t>2.1. Сбор практического материала для написания магистерской диссертации</w:t>
            </w:r>
          </w:p>
          <w:p w14:paraId="476D31DF" w14:textId="77777777" w:rsidR="001873EE" w:rsidRPr="001873EE" w:rsidRDefault="001873EE" w:rsidP="001873EE">
            <w:pPr>
              <w:suppressAutoHyphens/>
              <w:spacing w:after="0" w:line="240" w:lineRule="auto"/>
              <w:ind w:left="0" w:firstLine="0"/>
              <w:rPr>
                <w:rFonts w:cs="Calibri"/>
                <w:color w:val="auto"/>
                <w:sz w:val="20"/>
                <w:szCs w:val="20"/>
              </w:rPr>
            </w:pPr>
            <w:r w:rsidRPr="001873EE">
              <w:rPr>
                <w:rFonts w:cs="Calibri"/>
                <w:color w:val="auto"/>
                <w:sz w:val="20"/>
                <w:szCs w:val="20"/>
              </w:rPr>
              <w:t>2.2. Подготовка аналитического раздела диссертации (вторая глава).</w:t>
            </w:r>
          </w:p>
          <w:p w14:paraId="431F1526" w14:textId="77777777" w:rsidR="001873EE" w:rsidRPr="001873EE" w:rsidRDefault="001873EE" w:rsidP="001873EE">
            <w:pPr>
              <w:tabs>
                <w:tab w:val="left" w:pos="310"/>
              </w:tabs>
              <w:suppressAutoHyphens/>
              <w:spacing w:after="0" w:line="240" w:lineRule="auto"/>
              <w:ind w:left="0" w:firstLine="0"/>
              <w:rPr>
                <w:rFonts w:cs="Calibri"/>
                <w:color w:val="auto"/>
                <w:sz w:val="20"/>
                <w:szCs w:val="20"/>
              </w:rPr>
            </w:pPr>
            <w:r w:rsidRPr="001873EE">
              <w:rPr>
                <w:rFonts w:cs="Calibri"/>
                <w:color w:val="auto"/>
                <w:sz w:val="20"/>
                <w:szCs w:val="20"/>
              </w:rPr>
              <w:t>2.3.</w:t>
            </w:r>
            <w:r w:rsidRPr="001873EE">
              <w:rPr>
                <w:rFonts w:cs="Calibri"/>
                <w:color w:val="auto"/>
                <w:sz w:val="20"/>
                <w:szCs w:val="20"/>
              </w:rPr>
              <w:tab/>
              <w:t>Подготовка к публикации научной статьи по направлению исследования (не менее одной статьи) и/или тезисов и докладов для выступления на научных конференциях, участие в конференциях (не менее одной конференции).</w:t>
            </w:r>
          </w:p>
          <w:p w14:paraId="1A7B242E" w14:textId="77777777" w:rsidR="001873EE" w:rsidRPr="001873EE" w:rsidRDefault="001873EE" w:rsidP="001873EE">
            <w:pPr>
              <w:tabs>
                <w:tab w:val="left" w:pos="310"/>
              </w:tabs>
              <w:suppressAutoHyphens/>
              <w:spacing w:after="0" w:line="240" w:lineRule="auto"/>
              <w:ind w:left="0" w:firstLine="0"/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127B63B" w14:textId="77777777" w:rsidR="001873EE" w:rsidRPr="001873EE" w:rsidRDefault="001873EE" w:rsidP="001873EE">
            <w:pPr>
              <w:suppressAutoHyphens/>
              <w:spacing w:after="0" w:line="240" w:lineRule="auto"/>
              <w:ind w:left="0" w:firstLine="0"/>
              <w:jc w:val="center"/>
              <w:rPr>
                <w:rFonts w:cs="Calibri"/>
                <w:color w:val="auto"/>
                <w:sz w:val="18"/>
                <w:szCs w:val="18"/>
                <w:lang w:eastAsia="ar-SA"/>
              </w:rPr>
            </w:pPr>
            <w:r w:rsidRPr="001873EE">
              <w:rPr>
                <w:rFonts w:cs="Calibri"/>
                <w:color w:val="auto"/>
                <w:sz w:val="18"/>
                <w:szCs w:val="18"/>
                <w:lang w:eastAsia="ar-SA"/>
              </w:rPr>
              <w:t>Определяется  графиком учебного процесса</w:t>
            </w:r>
          </w:p>
        </w:tc>
        <w:tc>
          <w:tcPr>
            <w:tcW w:w="1106" w:type="dxa"/>
          </w:tcPr>
          <w:p w14:paraId="6B86ADC7" w14:textId="77777777" w:rsidR="001873EE" w:rsidRPr="001873EE" w:rsidRDefault="001873EE" w:rsidP="001873EE">
            <w:pPr>
              <w:suppressAutoHyphens/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auto"/>
                <w:sz w:val="22"/>
                <w:szCs w:val="20"/>
                <w:lang w:eastAsia="ar-SA"/>
              </w:rPr>
            </w:pPr>
            <w:r w:rsidRPr="001873EE">
              <w:rPr>
                <w:rFonts w:cs="Calibri"/>
                <w:color w:val="auto"/>
                <w:sz w:val="18"/>
                <w:szCs w:val="18"/>
                <w:lang w:eastAsia="ar-SA"/>
              </w:rPr>
              <w:t>Отчетная документация по практике</w:t>
            </w:r>
          </w:p>
        </w:tc>
      </w:tr>
      <w:tr w:rsidR="001873EE" w:rsidRPr="001873EE" w14:paraId="2DF41B8B" w14:textId="77777777" w:rsidTr="00B932C2">
        <w:trPr>
          <w:trHeight w:val="1240"/>
        </w:trPr>
        <w:tc>
          <w:tcPr>
            <w:tcW w:w="540" w:type="dxa"/>
            <w:vAlign w:val="center"/>
          </w:tcPr>
          <w:p w14:paraId="3FFB1F53" w14:textId="77777777" w:rsidR="001873EE" w:rsidRPr="001873EE" w:rsidRDefault="001873EE" w:rsidP="001873EE">
            <w:pPr>
              <w:suppressAutoHyphens/>
              <w:spacing w:after="0" w:line="240" w:lineRule="auto"/>
              <w:ind w:left="0" w:firstLine="0"/>
              <w:jc w:val="center"/>
              <w:rPr>
                <w:rFonts w:cs="Calibri"/>
                <w:color w:val="auto"/>
                <w:sz w:val="18"/>
                <w:szCs w:val="18"/>
                <w:lang w:eastAsia="ar-SA"/>
              </w:rPr>
            </w:pPr>
            <w:r w:rsidRPr="001873EE">
              <w:rPr>
                <w:rFonts w:cs="Calibri"/>
                <w:color w:val="auto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1440" w:type="dxa"/>
            <w:vAlign w:val="center"/>
          </w:tcPr>
          <w:p w14:paraId="1FED794A" w14:textId="77777777" w:rsidR="001873EE" w:rsidRPr="001873EE" w:rsidRDefault="001873EE" w:rsidP="001873EE">
            <w:pPr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  <w:lang w:eastAsia="ar-SA"/>
              </w:rPr>
            </w:pPr>
            <w:r w:rsidRPr="001873EE">
              <w:rPr>
                <w:b/>
                <w:color w:val="auto"/>
                <w:sz w:val="20"/>
                <w:szCs w:val="20"/>
                <w:lang w:eastAsia="ar-SA"/>
              </w:rPr>
              <w:t>Заключительный этап</w:t>
            </w:r>
          </w:p>
        </w:tc>
        <w:tc>
          <w:tcPr>
            <w:tcW w:w="5580" w:type="dxa"/>
          </w:tcPr>
          <w:p w14:paraId="7452BFF5" w14:textId="77777777" w:rsidR="001873EE" w:rsidRPr="001873EE" w:rsidRDefault="001873EE" w:rsidP="001873EE">
            <w:pPr>
              <w:suppressAutoHyphens/>
              <w:spacing w:after="0" w:line="240" w:lineRule="auto"/>
              <w:ind w:left="0" w:firstLine="0"/>
              <w:rPr>
                <w:rFonts w:cs="Calibri"/>
                <w:color w:val="auto"/>
                <w:sz w:val="20"/>
                <w:szCs w:val="20"/>
              </w:rPr>
            </w:pPr>
            <w:r w:rsidRPr="001873EE">
              <w:rPr>
                <w:rFonts w:cs="Calibri"/>
                <w:color w:val="auto"/>
                <w:sz w:val="20"/>
                <w:szCs w:val="20"/>
              </w:rPr>
              <w:t xml:space="preserve">3.1. Сбор, обработка и анализ полученной информации в ходе </w:t>
            </w:r>
            <w:r w:rsidRPr="001873EE">
              <w:rPr>
                <w:rFonts w:cs="Calibri"/>
                <w:color w:val="auto"/>
                <w:sz w:val="20"/>
                <w:szCs w:val="20"/>
                <w:lang w:eastAsia="ar-SA"/>
              </w:rPr>
              <w:t>научно-исследовательской работы</w:t>
            </w:r>
            <w:r w:rsidRPr="001873EE">
              <w:rPr>
                <w:rFonts w:cs="Calibri"/>
                <w:color w:val="auto"/>
                <w:sz w:val="20"/>
                <w:szCs w:val="20"/>
              </w:rPr>
              <w:t xml:space="preserve">. </w:t>
            </w:r>
          </w:p>
          <w:p w14:paraId="259AFD10" w14:textId="77777777" w:rsidR="001873EE" w:rsidRPr="001873EE" w:rsidRDefault="001873EE" w:rsidP="001873EE">
            <w:pPr>
              <w:tabs>
                <w:tab w:val="left" w:pos="310"/>
              </w:tabs>
              <w:suppressAutoHyphens/>
              <w:spacing w:after="0" w:line="240" w:lineRule="auto"/>
              <w:ind w:left="0" w:firstLine="0"/>
              <w:rPr>
                <w:rFonts w:cs="Calibri"/>
                <w:color w:val="auto"/>
                <w:sz w:val="20"/>
                <w:szCs w:val="20"/>
              </w:rPr>
            </w:pPr>
            <w:r w:rsidRPr="001873EE">
              <w:rPr>
                <w:rFonts w:cs="Calibri"/>
                <w:color w:val="auto"/>
                <w:sz w:val="20"/>
                <w:szCs w:val="20"/>
                <w:lang w:eastAsia="ar-SA"/>
              </w:rPr>
              <w:t>3.2. Оформление отчета о научно-исследовательской работе и отчетных документов.</w:t>
            </w:r>
          </w:p>
        </w:tc>
        <w:tc>
          <w:tcPr>
            <w:tcW w:w="1620" w:type="dxa"/>
          </w:tcPr>
          <w:p w14:paraId="45EB0762" w14:textId="77777777" w:rsidR="001873EE" w:rsidRPr="001873EE" w:rsidRDefault="001873EE" w:rsidP="001873EE">
            <w:pPr>
              <w:suppressAutoHyphens/>
              <w:spacing w:after="0" w:line="240" w:lineRule="auto"/>
              <w:ind w:left="0" w:firstLine="0"/>
              <w:jc w:val="center"/>
              <w:rPr>
                <w:rFonts w:cs="Calibri"/>
                <w:color w:val="auto"/>
                <w:sz w:val="18"/>
                <w:szCs w:val="18"/>
                <w:lang w:eastAsia="ar-SA"/>
              </w:rPr>
            </w:pPr>
            <w:r w:rsidRPr="001873EE">
              <w:rPr>
                <w:rFonts w:cs="Calibri"/>
                <w:color w:val="auto"/>
                <w:sz w:val="18"/>
                <w:szCs w:val="18"/>
                <w:lang w:eastAsia="ar-SA"/>
              </w:rPr>
              <w:t>Определяется  графиком учебного процесса</w:t>
            </w:r>
          </w:p>
        </w:tc>
        <w:tc>
          <w:tcPr>
            <w:tcW w:w="1106" w:type="dxa"/>
          </w:tcPr>
          <w:p w14:paraId="648719C2" w14:textId="77777777" w:rsidR="001873EE" w:rsidRPr="001873EE" w:rsidRDefault="001873EE" w:rsidP="001873EE">
            <w:pPr>
              <w:suppressAutoHyphens/>
              <w:spacing w:after="0" w:line="240" w:lineRule="auto"/>
              <w:ind w:left="0" w:firstLine="0"/>
              <w:jc w:val="center"/>
              <w:rPr>
                <w:rFonts w:cs="Calibri"/>
                <w:color w:val="auto"/>
                <w:sz w:val="18"/>
                <w:szCs w:val="18"/>
                <w:lang w:eastAsia="ar-SA"/>
              </w:rPr>
            </w:pPr>
            <w:r w:rsidRPr="001873EE">
              <w:rPr>
                <w:rFonts w:cs="Calibri"/>
                <w:color w:val="auto"/>
                <w:sz w:val="18"/>
                <w:szCs w:val="18"/>
                <w:lang w:eastAsia="ar-SA"/>
              </w:rPr>
              <w:t>Отчетная документация по практике</w:t>
            </w:r>
          </w:p>
        </w:tc>
      </w:tr>
    </w:tbl>
    <w:p w14:paraId="08D164D6" w14:textId="77777777" w:rsidR="001873EE" w:rsidRPr="001873EE" w:rsidRDefault="001873EE" w:rsidP="001873EE">
      <w:pPr>
        <w:suppressAutoHyphens/>
        <w:spacing w:after="0" w:line="240" w:lineRule="auto"/>
        <w:ind w:left="0" w:firstLine="0"/>
        <w:rPr>
          <w:rFonts w:cs="Calibri"/>
          <w:color w:val="auto"/>
          <w:sz w:val="22"/>
          <w:szCs w:val="20"/>
          <w:lang w:eastAsia="ar-SA"/>
        </w:rPr>
      </w:pPr>
    </w:p>
    <w:p w14:paraId="64162834" w14:textId="7694AE76" w:rsidR="001873EE" w:rsidRPr="001873EE" w:rsidRDefault="001873EE" w:rsidP="001873EE">
      <w:pPr>
        <w:suppressAutoHyphens/>
        <w:spacing w:after="0" w:line="240" w:lineRule="auto"/>
        <w:ind w:left="0" w:firstLine="0"/>
        <w:rPr>
          <w:rFonts w:cs="Calibri"/>
          <w:color w:val="auto"/>
          <w:sz w:val="22"/>
          <w:szCs w:val="20"/>
          <w:lang w:eastAsia="ar-SA"/>
        </w:rPr>
      </w:pPr>
      <w:r w:rsidRPr="001873EE">
        <w:rPr>
          <w:rFonts w:cs="Calibri"/>
          <w:color w:val="auto"/>
          <w:sz w:val="22"/>
          <w:szCs w:val="20"/>
          <w:lang w:eastAsia="ar-SA"/>
        </w:rPr>
        <w:t>Срок прохождения с «___»______20__г. по «___»______20__г.</w:t>
      </w:r>
    </w:p>
    <w:p w14:paraId="41113127" w14:textId="77777777" w:rsidR="001873EE" w:rsidRPr="001873EE" w:rsidRDefault="001873EE" w:rsidP="001873EE">
      <w:pPr>
        <w:suppressAutoHyphens/>
        <w:spacing w:after="0" w:line="240" w:lineRule="auto"/>
        <w:ind w:left="0" w:firstLine="0"/>
        <w:rPr>
          <w:rFonts w:cs="Calibri"/>
          <w:color w:val="auto"/>
          <w:sz w:val="22"/>
          <w:szCs w:val="20"/>
          <w:lang w:eastAsia="ar-SA"/>
        </w:rPr>
      </w:pPr>
    </w:p>
    <w:p w14:paraId="4B976BFA" w14:textId="40F5D82F" w:rsidR="001873EE" w:rsidRPr="001873EE" w:rsidRDefault="001873EE" w:rsidP="001873EE">
      <w:pPr>
        <w:suppressAutoHyphens/>
        <w:spacing w:after="0" w:line="240" w:lineRule="auto"/>
        <w:ind w:left="0" w:firstLine="0"/>
        <w:rPr>
          <w:rFonts w:cs="Calibri"/>
          <w:color w:val="auto"/>
          <w:sz w:val="22"/>
          <w:szCs w:val="20"/>
          <w:lang w:eastAsia="ar-SA"/>
        </w:rPr>
      </w:pPr>
      <w:r w:rsidRPr="001873EE">
        <w:rPr>
          <w:rFonts w:cs="Calibri"/>
          <w:color w:val="auto"/>
          <w:sz w:val="22"/>
          <w:szCs w:val="20"/>
          <w:lang w:eastAsia="ar-SA"/>
        </w:rPr>
        <w:t>Место проведения _________________________________________</w:t>
      </w:r>
    </w:p>
    <w:p w14:paraId="0B162240" w14:textId="77777777" w:rsidR="001873EE" w:rsidRPr="001873EE" w:rsidRDefault="001873EE" w:rsidP="001873EE">
      <w:pPr>
        <w:suppressAutoHyphens/>
        <w:spacing w:after="0" w:line="240" w:lineRule="auto"/>
        <w:ind w:left="0" w:firstLine="0"/>
        <w:rPr>
          <w:rFonts w:cs="Calibri"/>
          <w:color w:val="auto"/>
          <w:sz w:val="22"/>
          <w:szCs w:val="20"/>
          <w:lang w:eastAsia="ar-SA"/>
        </w:rPr>
      </w:pPr>
    </w:p>
    <w:p w14:paraId="6B2CAF37" w14:textId="77777777" w:rsidR="001873EE" w:rsidRPr="001873EE" w:rsidRDefault="001873EE" w:rsidP="001873EE">
      <w:pPr>
        <w:suppressAutoHyphens/>
        <w:spacing w:after="0" w:line="240" w:lineRule="auto"/>
        <w:ind w:left="0" w:firstLine="0"/>
        <w:rPr>
          <w:rFonts w:cs="Calibri"/>
          <w:color w:val="auto"/>
          <w:sz w:val="22"/>
          <w:szCs w:val="20"/>
          <w:lang w:eastAsia="ar-SA"/>
        </w:rPr>
      </w:pPr>
      <w:r w:rsidRPr="001873EE">
        <w:rPr>
          <w:rFonts w:cs="Calibri"/>
          <w:color w:val="auto"/>
          <w:sz w:val="22"/>
          <w:szCs w:val="20"/>
          <w:lang w:eastAsia="ar-SA"/>
        </w:rPr>
        <w:t>Рассмотрено на заседании кафедры_____________________________________</w:t>
      </w:r>
    </w:p>
    <w:p w14:paraId="2C4AB323" w14:textId="77777777" w:rsidR="001873EE" w:rsidRPr="001873EE" w:rsidRDefault="001873EE" w:rsidP="001873EE">
      <w:pPr>
        <w:suppressAutoHyphens/>
        <w:spacing w:after="0" w:line="240" w:lineRule="auto"/>
        <w:ind w:left="0" w:firstLine="0"/>
        <w:rPr>
          <w:rFonts w:cs="Calibri"/>
          <w:color w:val="auto"/>
          <w:sz w:val="22"/>
          <w:szCs w:val="20"/>
          <w:lang w:eastAsia="ar-SA"/>
        </w:rPr>
      </w:pPr>
      <w:r w:rsidRPr="001873EE">
        <w:rPr>
          <w:rFonts w:cs="Calibri"/>
          <w:color w:val="auto"/>
          <w:sz w:val="22"/>
          <w:szCs w:val="20"/>
          <w:lang w:eastAsia="ar-SA"/>
        </w:rPr>
        <w:t>(протокол от «_____» ___________20___г. №_______)</w:t>
      </w:r>
    </w:p>
    <w:p w14:paraId="48C71DC1" w14:textId="77777777" w:rsidR="001873EE" w:rsidRPr="001873EE" w:rsidRDefault="001873EE" w:rsidP="001873EE">
      <w:pPr>
        <w:suppressAutoHyphens/>
        <w:spacing w:after="0" w:line="240" w:lineRule="auto"/>
        <w:ind w:left="0" w:firstLine="0"/>
        <w:rPr>
          <w:rFonts w:cs="Calibri"/>
          <w:color w:val="auto"/>
          <w:sz w:val="22"/>
          <w:szCs w:val="20"/>
          <w:lang w:eastAsia="ar-SA"/>
        </w:rPr>
      </w:pPr>
    </w:p>
    <w:p w14:paraId="19CD5F5D" w14:textId="77777777" w:rsidR="001873EE" w:rsidRPr="001873EE" w:rsidRDefault="001873EE" w:rsidP="001873EE">
      <w:pPr>
        <w:pageBreakBefore/>
        <w:autoSpaceDE w:val="0"/>
        <w:autoSpaceDN w:val="0"/>
        <w:adjustRightInd w:val="0"/>
        <w:spacing w:before="53" w:after="0" w:line="274" w:lineRule="exact"/>
        <w:ind w:left="539" w:firstLine="0"/>
        <w:jc w:val="right"/>
        <w:rPr>
          <w:color w:val="auto"/>
          <w:sz w:val="22"/>
        </w:rPr>
      </w:pPr>
      <w:r w:rsidRPr="001873EE">
        <w:rPr>
          <w:color w:val="auto"/>
          <w:sz w:val="22"/>
        </w:rPr>
        <w:t>Приложение №2</w:t>
      </w:r>
    </w:p>
    <w:p w14:paraId="76D03BFD" w14:textId="77777777" w:rsidR="001873EE" w:rsidRPr="001873EE" w:rsidRDefault="001873EE" w:rsidP="001873EE">
      <w:pPr>
        <w:autoSpaceDE w:val="0"/>
        <w:autoSpaceDN w:val="0"/>
        <w:adjustRightInd w:val="0"/>
        <w:spacing w:before="53" w:after="0" w:line="274" w:lineRule="exact"/>
        <w:ind w:left="0" w:right="19" w:firstLine="0"/>
        <w:jc w:val="center"/>
        <w:rPr>
          <w:b/>
          <w:bCs/>
          <w:color w:val="auto"/>
          <w:sz w:val="22"/>
        </w:rPr>
      </w:pPr>
      <w:r w:rsidRPr="001873EE">
        <w:rPr>
          <w:b/>
          <w:bCs/>
          <w:color w:val="auto"/>
          <w:sz w:val="22"/>
        </w:rPr>
        <w:t xml:space="preserve">Федеральное государственное бюджетное образовательное учреждение </w:t>
      </w:r>
    </w:p>
    <w:p w14:paraId="2D9A4482" w14:textId="77777777" w:rsidR="001873EE" w:rsidRPr="001873EE" w:rsidRDefault="001873EE" w:rsidP="001873EE">
      <w:pPr>
        <w:autoSpaceDE w:val="0"/>
        <w:autoSpaceDN w:val="0"/>
        <w:adjustRightInd w:val="0"/>
        <w:spacing w:before="53" w:after="0" w:line="274" w:lineRule="exact"/>
        <w:ind w:left="0" w:right="19" w:firstLine="0"/>
        <w:jc w:val="center"/>
        <w:rPr>
          <w:b/>
          <w:bCs/>
          <w:color w:val="auto"/>
          <w:sz w:val="22"/>
        </w:rPr>
      </w:pPr>
      <w:r w:rsidRPr="001873EE">
        <w:rPr>
          <w:b/>
          <w:bCs/>
          <w:color w:val="auto"/>
          <w:sz w:val="22"/>
        </w:rPr>
        <w:t xml:space="preserve">высшего </w:t>
      </w:r>
      <w:r w:rsidRPr="001873EE">
        <w:rPr>
          <w:b/>
          <w:color w:val="auto"/>
          <w:sz w:val="22"/>
        </w:rPr>
        <w:t xml:space="preserve">образования </w:t>
      </w:r>
    </w:p>
    <w:p w14:paraId="124302C6" w14:textId="77777777" w:rsidR="001873EE" w:rsidRPr="001873EE" w:rsidRDefault="001873EE" w:rsidP="001873EE">
      <w:pPr>
        <w:autoSpaceDE w:val="0"/>
        <w:autoSpaceDN w:val="0"/>
        <w:adjustRightInd w:val="0"/>
        <w:spacing w:after="0" w:line="274" w:lineRule="exact"/>
        <w:ind w:left="0" w:right="19" w:firstLine="0"/>
        <w:jc w:val="center"/>
        <w:rPr>
          <w:b/>
          <w:color w:val="auto"/>
          <w:sz w:val="22"/>
        </w:rPr>
      </w:pPr>
      <w:r w:rsidRPr="001873EE">
        <w:rPr>
          <w:b/>
          <w:color w:val="auto"/>
          <w:sz w:val="22"/>
        </w:rPr>
        <w:t xml:space="preserve">«РОССИЙСКАЯ АКАДЕМИЯ НАРОДНОГО ХОЗЯЙСТВА </w:t>
      </w:r>
      <w:r w:rsidRPr="001873EE">
        <w:rPr>
          <w:b/>
          <w:bCs/>
          <w:color w:val="auto"/>
          <w:sz w:val="22"/>
        </w:rPr>
        <w:t xml:space="preserve">И ГОСУДАРСТВЕННОЙ СЛУЖБЫ </w:t>
      </w:r>
      <w:r w:rsidRPr="001873EE">
        <w:rPr>
          <w:b/>
          <w:color w:val="auto"/>
          <w:sz w:val="26"/>
          <w:szCs w:val="26"/>
        </w:rPr>
        <w:t xml:space="preserve">при </w:t>
      </w:r>
      <w:r w:rsidRPr="001873EE">
        <w:rPr>
          <w:b/>
          <w:color w:val="auto"/>
          <w:sz w:val="22"/>
        </w:rPr>
        <w:t>ПРЕЗИДЕНТЕ РОССИЙСКОЙ ФЕДЕРАЦИИ»</w:t>
      </w:r>
    </w:p>
    <w:p w14:paraId="2FCE2DB6" w14:textId="77777777" w:rsidR="001873EE" w:rsidRPr="001873EE" w:rsidRDefault="001873EE" w:rsidP="001873EE">
      <w:pPr>
        <w:autoSpaceDE w:val="0"/>
        <w:autoSpaceDN w:val="0"/>
        <w:adjustRightInd w:val="0"/>
        <w:spacing w:after="0" w:line="240" w:lineRule="exact"/>
        <w:ind w:left="3970" w:firstLine="0"/>
        <w:rPr>
          <w:color w:val="auto"/>
          <w:szCs w:val="24"/>
        </w:rPr>
      </w:pPr>
    </w:p>
    <w:p w14:paraId="13BC7969" w14:textId="77777777" w:rsidR="001873EE" w:rsidRPr="001873EE" w:rsidRDefault="001873EE" w:rsidP="001873EE">
      <w:pPr>
        <w:autoSpaceDE w:val="0"/>
        <w:autoSpaceDN w:val="0"/>
        <w:adjustRightInd w:val="0"/>
        <w:spacing w:after="0" w:line="240" w:lineRule="exact"/>
        <w:ind w:left="0" w:firstLine="0"/>
        <w:jc w:val="center"/>
        <w:rPr>
          <w:b/>
          <w:color w:val="auto"/>
          <w:szCs w:val="24"/>
        </w:rPr>
      </w:pPr>
      <w:r w:rsidRPr="001873EE">
        <w:rPr>
          <w:b/>
          <w:color w:val="auto"/>
          <w:szCs w:val="24"/>
        </w:rPr>
        <w:t>ВОЛГОГРАДСКИЙ ИНСТИТУТ УПРАВЛЕНИЯ</w:t>
      </w:r>
    </w:p>
    <w:p w14:paraId="408A5FE6" w14:textId="77777777" w:rsidR="001873EE" w:rsidRPr="001873EE" w:rsidRDefault="001873EE" w:rsidP="001873EE">
      <w:pPr>
        <w:tabs>
          <w:tab w:val="left" w:leader="underscore" w:pos="8986"/>
        </w:tabs>
        <w:autoSpaceDE w:val="0"/>
        <w:autoSpaceDN w:val="0"/>
        <w:adjustRightInd w:val="0"/>
        <w:spacing w:before="173" w:after="0" w:line="240" w:lineRule="auto"/>
        <w:ind w:left="0" w:firstLine="0"/>
        <w:jc w:val="left"/>
        <w:rPr>
          <w:color w:val="auto"/>
          <w:sz w:val="20"/>
          <w:szCs w:val="20"/>
        </w:rPr>
      </w:pPr>
      <w:r w:rsidRPr="001873EE">
        <w:rPr>
          <w:color w:val="auto"/>
          <w:sz w:val="20"/>
          <w:szCs w:val="20"/>
        </w:rPr>
        <w:t>Кафедра ____________________________________________________________________</w:t>
      </w:r>
    </w:p>
    <w:p w14:paraId="178DE195" w14:textId="77777777" w:rsidR="001873EE" w:rsidRPr="001873EE" w:rsidRDefault="001873EE" w:rsidP="001873EE">
      <w:pPr>
        <w:tabs>
          <w:tab w:val="left" w:leader="underscore" w:pos="8971"/>
        </w:tabs>
        <w:autoSpaceDE w:val="0"/>
        <w:autoSpaceDN w:val="0"/>
        <w:adjustRightInd w:val="0"/>
        <w:spacing w:before="149" w:after="0" w:line="240" w:lineRule="auto"/>
        <w:ind w:left="0" w:firstLine="0"/>
        <w:jc w:val="left"/>
        <w:rPr>
          <w:color w:val="auto"/>
          <w:sz w:val="20"/>
          <w:szCs w:val="20"/>
        </w:rPr>
      </w:pPr>
      <w:r w:rsidRPr="001873EE">
        <w:rPr>
          <w:color w:val="auto"/>
          <w:sz w:val="20"/>
          <w:szCs w:val="20"/>
        </w:rPr>
        <w:t>Направление подготовки (специальность)_______________________________________</w:t>
      </w:r>
    </w:p>
    <w:p w14:paraId="3913E19A" w14:textId="77777777" w:rsidR="001873EE" w:rsidRPr="001873EE" w:rsidRDefault="001873EE" w:rsidP="001873E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i/>
          <w:iCs/>
          <w:color w:val="auto"/>
          <w:sz w:val="20"/>
          <w:szCs w:val="20"/>
        </w:rPr>
      </w:pPr>
      <w:r w:rsidRPr="001873EE">
        <w:rPr>
          <w:i/>
          <w:iCs/>
          <w:color w:val="auto"/>
          <w:sz w:val="20"/>
          <w:szCs w:val="20"/>
        </w:rPr>
        <w:t xml:space="preserve">                                                                                      (полный код и наименование)</w:t>
      </w:r>
    </w:p>
    <w:p w14:paraId="4AC2ADEE" w14:textId="77777777" w:rsidR="001873EE" w:rsidRPr="001873EE" w:rsidRDefault="001873EE" w:rsidP="001873EE">
      <w:pPr>
        <w:autoSpaceDE w:val="0"/>
        <w:autoSpaceDN w:val="0"/>
        <w:adjustRightInd w:val="0"/>
        <w:spacing w:after="0" w:line="240" w:lineRule="exact"/>
        <w:ind w:left="1051" w:right="1051" w:firstLine="0"/>
        <w:jc w:val="center"/>
        <w:rPr>
          <w:color w:val="auto"/>
          <w:sz w:val="20"/>
          <w:szCs w:val="20"/>
        </w:rPr>
      </w:pPr>
    </w:p>
    <w:p w14:paraId="29976D43" w14:textId="77777777" w:rsidR="001873EE" w:rsidRPr="001873EE" w:rsidRDefault="001873EE" w:rsidP="001873EE">
      <w:pPr>
        <w:tabs>
          <w:tab w:val="left" w:leader="underscore" w:pos="7550"/>
        </w:tabs>
        <w:autoSpaceDE w:val="0"/>
        <w:autoSpaceDN w:val="0"/>
        <w:adjustRightInd w:val="0"/>
        <w:spacing w:before="158" w:after="0" w:line="365" w:lineRule="exact"/>
        <w:ind w:left="1051" w:right="1051" w:firstLine="0"/>
        <w:jc w:val="center"/>
        <w:rPr>
          <w:b/>
          <w:color w:val="auto"/>
          <w:sz w:val="20"/>
          <w:szCs w:val="20"/>
        </w:rPr>
      </w:pPr>
      <w:r w:rsidRPr="001873EE">
        <w:rPr>
          <w:b/>
          <w:color w:val="auto"/>
          <w:sz w:val="20"/>
          <w:szCs w:val="20"/>
        </w:rPr>
        <w:t>ИНДИВИДУАЛЬНОЕ ЗАДАНИЕ</w:t>
      </w:r>
    </w:p>
    <w:p w14:paraId="31476919" w14:textId="271F6575" w:rsidR="001873EE" w:rsidRPr="001873EE" w:rsidRDefault="001873EE" w:rsidP="001873EE">
      <w:pPr>
        <w:autoSpaceDE w:val="0"/>
        <w:autoSpaceDN w:val="0"/>
        <w:adjustRightInd w:val="0"/>
        <w:spacing w:before="10" w:after="0" w:line="240" w:lineRule="auto"/>
        <w:ind w:left="0" w:firstLine="0"/>
        <w:jc w:val="center"/>
        <w:rPr>
          <w:i/>
          <w:iCs/>
          <w:color w:val="auto"/>
          <w:sz w:val="20"/>
          <w:szCs w:val="20"/>
        </w:rPr>
      </w:pPr>
      <w:r w:rsidRPr="001873EE">
        <w:rPr>
          <w:b/>
          <w:bCs/>
          <w:color w:val="auto"/>
          <w:sz w:val="20"/>
          <w:szCs w:val="20"/>
        </w:rPr>
        <w:t xml:space="preserve">на </w:t>
      </w:r>
      <w:r>
        <w:rPr>
          <w:b/>
          <w:bCs/>
          <w:color w:val="auto"/>
          <w:sz w:val="20"/>
          <w:szCs w:val="20"/>
        </w:rPr>
        <w:t>практику по профилю профессиональной деятельности</w:t>
      </w:r>
    </w:p>
    <w:p w14:paraId="1B97C20B" w14:textId="77777777" w:rsidR="001873EE" w:rsidRPr="001873EE" w:rsidRDefault="001873EE" w:rsidP="001873EE">
      <w:pPr>
        <w:autoSpaceDE w:val="0"/>
        <w:autoSpaceDN w:val="0"/>
        <w:adjustRightInd w:val="0"/>
        <w:spacing w:after="0" w:line="240" w:lineRule="exact"/>
        <w:ind w:left="0" w:firstLine="0"/>
        <w:jc w:val="center"/>
        <w:rPr>
          <w:color w:val="auto"/>
          <w:sz w:val="20"/>
          <w:szCs w:val="20"/>
        </w:rPr>
      </w:pPr>
    </w:p>
    <w:p w14:paraId="27FBF14C" w14:textId="77777777" w:rsidR="001873EE" w:rsidRPr="001873EE" w:rsidRDefault="001873EE" w:rsidP="001873EE">
      <w:pPr>
        <w:autoSpaceDE w:val="0"/>
        <w:autoSpaceDN w:val="0"/>
        <w:adjustRightInd w:val="0"/>
        <w:spacing w:after="0" w:line="240" w:lineRule="exact"/>
        <w:ind w:left="0" w:firstLine="0"/>
        <w:jc w:val="left"/>
        <w:rPr>
          <w:color w:val="auto"/>
          <w:sz w:val="20"/>
          <w:szCs w:val="20"/>
        </w:rPr>
      </w:pPr>
      <w:r w:rsidRPr="001873EE">
        <w:rPr>
          <w:color w:val="auto"/>
          <w:sz w:val="20"/>
          <w:szCs w:val="20"/>
        </w:rPr>
        <w:t>Для __________________________________________________________________________</w:t>
      </w:r>
    </w:p>
    <w:p w14:paraId="0764A729" w14:textId="77777777" w:rsidR="001873EE" w:rsidRPr="001873EE" w:rsidRDefault="001873EE" w:rsidP="001873EE">
      <w:pPr>
        <w:autoSpaceDE w:val="0"/>
        <w:autoSpaceDN w:val="0"/>
        <w:adjustRightInd w:val="0"/>
        <w:spacing w:before="182" w:after="0" w:line="240" w:lineRule="auto"/>
        <w:ind w:left="4200" w:firstLine="0"/>
        <w:jc w:val="left"/>
        <w:rPr>
          <w:i/>
          <w:iCs/>
          <w:color w:val="auto"/>
          <w:sz w:val="20"/>
          <w:szCs w:val="20"/>
        </w:rPr>
      </w:pPr>
      <w:r w:rsidRPr="001873EE">
        <w:rPr>
          <w:i/>
          <w:iCs/>
          <w:color w:val="auto"/>
          <w:sz w:val="20"/>
          <w:szCs w:val="20"/>
        </w:rPr>
        <w:t>(Ф.И.О.студента)</w:t>
      </w:r>
    </w:p>
    <w:p w14:paraId="3B6D8C5D" w14:textId="77777777" w:rsidR="001873EE" w:rsidRPr="001873EE" w:rsidRDefault="001873EE" w:rsidP="001873EE">
      <w:pPr>
        <w:autoSpaceDE w:val="0"/>
        <w:autoSpaceDN w:val="0"/>
        <w:adjustRightInd w:val="0"/>
        <w:spacing w:after="0" w:line="240" w:lineRule="exact"/>
        <w:ind w:left="0" w:firstLine="0"/>
        <w:jc w:val="left"/>
        <w:rPr>
          <w:color w:val="auto"/>
          <w:sz w:val="20"/>
          <w:szCs w:val="20"/>
        </w:rPr>
      </w:pPr>
    </w:p>
    <w:p w14:paraId="74AE95A9" w14:textId="77777777" w:rsidR="001873EE" w:rsidRPr="001873EE" w:rsidRDefault="001873EE" w:rsidP="001873EE">
      <w:pPr>
        <w:autoSpaceDE w:val="0"/>
        <w:autoSpaceDN w:val="0"/>
        <w:adjustRightInd w:val="0"/>
        <w:spacing w:after="0" w:line="240" w:lineRule="exact"/>
        <w:ind w:left="0" w:firstLine="0"/>
        <w:jc w:val="center"/>
        <w:rPr>
          <w:color w:val="auto"/>
          <w:sz w:val="20"/>
          <w:szCs w:val="20"/>
        </w:rPr>
      </w:pPr>
    </w:p>
    <w:p w14:paraId="68B07857" w14:textId="77777777" w:rsidR="001873EE" w:rsidRPr="001873EE" w:rsidRDefault="001873EE" w:rsidP="001873EE">
      <w:pPr>
        <w:tabs>
          <w:tab w:val="left" w:pos="6053"/>
        </w:tabs>
        <w:autoSpaceDE w:val="0"/>
        <w:autoSpaceDN w:val="0"/>
        <w:adjustRightInd w:val="0"/>
        <w:spacing w:before="10" w:after="0" w:line="240" w:lineRule="auto"/>
        <w:ind w:left="0" w:firstLine="0"/>
        <w:rPr>
          <w:color w:val="auto"/>
          <w:sz w:val="20"/>
          <w:szCs w:val="20"/>
        </w:rPr>
      </w:pPr>
      <w:r w:rsidRPr="001873EE">
        <w:rPr>
          <w:color w:val="auto"/>
          <w:sz w:val="20"/>
          <w:szCs w:val="20"/>
        </w:rPr>
        <w:t>Студента _________ курса</w:t>
      </w:r>
      <w:r w:rsidRPr="001873EE">
        <w:rPr>
          <w:color w:val="auto"/>
          <w:sz w:val="20"/>
          <w:szCs w:val="20"/>
        </w:rPr>
        <w:tab/>
        <w:t xml:space="preserve">        учебная группа №__________</w:t>
      </w:r>
    </w:p>
    <w:p w14:paraId="55059CDD" w14:textId="77777777" w:rsidR="001873EE" w:rsidRPr="001873EE" w:rsidRDefault="001873EE" w:rsidP="001873EE">
      <w:pPr>
        <w:tabs>
          <w:tab w:val="left" w:pos="6053"/>
        </w:tabs>
        <w:autoSpaceDE w:val="0"/>
        <w:autoSpaceDN w:val="0"/>
        <w:adjustRightInd w:val="0"/>
        <w:spacing w:before="10" w:after="0" w:line="240" w:lineRule="auto"/>
        <w:ind w:left="0" w:firstLine="0"/>
        <w:rPr>
          <w:color w:val="auto"/>
          <w:sz w:val="20"/>
          <w:szCs w:val="20"/>
        </w:rPr>
      </w:pPr>
    </w:p>
    <w:p w14:paraId="535F9C68" w14:textId="32734B88" w:rsidR="001873EE" w:rsidRPr="001873EE" w:rsidRDefault="001873EE" w:rsidP="001873EE">
      <w:pPr>
        <w:tabs>
          <w:tab w:val="left" w:pos="6053"/>
        </w:tabs>
        <w:autoSpaceDE w:val="0"/>
        <w:autoSpaceDN w:val="0"/>
        <w:adjustRightInd w:val="0"/>
        <w:spacing w:before="10" w:after="0" w:line="240" w:lineRule="auto"/>
        <w:ind w:left="0" w:firstLine="0"/>
        <w:rPr>
          <w:color w:val="auto"/>
          <w:sz w:val="20"/>
          <w:szCs w:val="20"/>
          <w:vertAlign w:val="superscript"/>
        </w:rPr>
      </w:pPr>
      <w:r w:rsidRPr="001873EE">
        <w:rPr>
          <w:color w:val="auto"/>
          <w:sz w:val="20"/>
          <w:szCs w:val="20"/>
        </w:rPr>
        <w:t>Место проведения ________________________________________________</w:t>
      </w:r>
      <w:r w:rsidRPr="001873EE">
        <w:rPr>
          <w:color w:val="auto"/>
          <w:sz w:val="20"/>
          <w:szCs w:val="20"/>
          <w:vertAlign w:val="superscript"/>
        </w:rPr>
        <w:t xml:space="preserve"> </w:t>
      </w:r>
    </w:p>
    <w:p w14:paraId="16001E9F" w14:textId="77777777" w:rsidR="001873EE" w:rsidRPr="001873EE" w:rsidRDefault="001873EE" w:rsidP="001873EE">
      <w:pPr>
        <w:tabs>
          <w:tab w:val="left" w:pos="6053"/>
        </w:tabs>
        <w:autoSpaceDE w:val="0"/>
        <w:autoSpaceDN w:val="0"/>
        <w:adjustRightInd w:val="0"/>
        <w:spacing w:before="10" w:after="0" w:line="240" w:lineRule="auto"/>
        <w:ind w:left="0" w:firstLine="0"/>
        <w:rPr>
          <w:color w:val="auto"/>
          <w:sz w:val="20"/>
          <w:szCs w:val="20"/>
          <w:vertAlign w:val="superscript"/>
        </w:rPr>
      </w:pPr>
      <w:r w:rsidRPr="001873EE">
        <w:rPr>
          <w:color w:val="auto"/>
          <w:sz w:val="20"/>
          <w:szCs w:val="20"/>
          <w:vertAlign w:val="superscript"/>
        </w:rPr>
        <w:t>(указывается полное наименование структурного подразделения Филиала/профильной организации и ее структурного подразделения, а также их фактический адрес)</w:t>
      </w:r>
    </w:p>
    <w:p w14:paraId="1DA36F43" w14:textId="77777777" w:rsidR="001873EE" w:rsidRPr="001873EE" w:rsidRDefault="001873EE" w:rsidP="001873EE">
      <w:pPr>
        <w:tabs>
          <w:tab w:val="left" w:pos="6053"/>
        </w:tabs>
        <w:autoSpaceDE w:val="0"/>
        <w:autoSpaceDN w:val="0"/>
        <w:adjustRightInd w:val="0"/>
        <w:spacing w:before="10" w:after="0" w:line="240" w:lineRule="auto"/>
        <w:ind w:left="0" w:firstLine="0"/>
        <w:jc w:val="center"/>
        <w:rPr>
          <w:color w:val="auto"/>
          <w:sz w:val="20"/>
          <w:szCs w:val="20"/>
          <w:vertAlign w:val="superscript"/>
        </w:rPr>
      </w:pPr>
      <w:r w:rsidRPr="001873EE">
        <w:rPr>
          <w:color w:val="auto"/>
          <w:sz w:val="20"/>
          <w:szCs w:val="20"/>
          <w:vertAlign w:val="superscript"/>
        </w:rPr>
        <w:t>_____________________________________________________________________________________________________________________________________</w:t>
      </w:r>
    </w:p>
    <w:p w14:paraId="21F02B58" w14:textId="7A840E3F" w:rsidR="001873EE" w:rsidRPr="001873EE" w:rsidRDefault="001873EE" w:rsidP="001873EE">
      <w:pPr>
        <w:autoSpaceDE w:val="0"/>
        <w:autoSpaceDN w:val="0"/>
        <w:adjustRightInd w:val="0"/>
        <w:spacing w:before="91" w:after="0" w:line="240" w:lineRule="auto"/>
        <w:ind w:left="0" w:firstLine="0"/>
        <w:rPr>
          <w:color w:val="auto"/>
          <w:sz w:val="20"/>
          <w:szCs w:val="20"/>
        </w:rPr>
      </w:pPr>
      <w:r w:rsidRPr="001873EE">
        <w:rPr>
          <w:color w:val="auto"/>
          <w:sz w:val="20"/>
          <w:szCs w:val="20"/>
        </w:rPr>
        <w:t>Срок проведения: с «____</w:t>
      </w:r>
      <w:r w:rsidRPr="001873EE">
        <w:rPr>
          <w:color w:val="auto"/>
          <w:sz w:val="20"/>
          <w:szCs w:val="20"/>
        </w:rPr>
        <w:tab/>
        <w:t>»_________20__г. по «___»__________20__г.</w:t>
      </w:r>
    </w:p>
    <w:p w14:paraId="15BB85D2" w14:textId="37237170" w:rsidR="001873EE" w:rsidRPr="001873EE" w:rsidRDefault="001873EE" w:rsidP="001873EE">
      <w:pPr>
        <w:autoSpaceDE w:val="0"/>
        <w:autoSpaceDN w:val="0"/>
        <w:adjustRightInd w:val="0"/>
        <w:spacing w:after="0" w:line="360" w:lineRule="auto"/>
        <w:ind w:left="0" w:firstLine="0"/>
        <w:rPr>
          <w:color w:val="auto"/>
          <w:sz w:val="20"/>
          <w:szCs w:val="20"/>
        </w:rPr>
      </w:pPr>
      <w:r w:rsidRPr="001873EE">
        <w:rPr>
          <w:color w:val="auto"/>
          <w:sz w:val="20"/>
          <w:szCs w:val="20"/>
        </w:rPr>
        <w:t>Цель:  ___________________________________________________________</w:t>
      </w:r>
    </w:p>
    <w:p w14:paraId="56097B44" w14:textId="77777777" w:rsidR="001873EE" w:rsidRPr="001873EE" w:rsidRDefault="001873EE" w:rsidP="001873EE">
      <w:pPr>
        <w:autoSpaceDE w:val="0"/>
        <w:autoSpaceDN w:val="0"/>
        <w:adjustRightInd w:val="0"/>
        <w:spacing w:after="0" w:line="360" w:lineRule="auto"/>
        <w:ind w:left="0" w:firstLine="0"/>
        <w:rPr>
          <w:color w:val="auto"/>
          <w:sz w:val="20"/>
          <w:szCs w:val="20"/>
        </w:rPr>
      </w:pPr>
      <w:r w:rsidRPr="001873EE">
        <w:rPr>
          <w:color w:val="auto"/>
          <w:sz w:val="20"/>
          <w:szCs w:val="20"/>
        </w:rPr>
        <w:t>______________________________________________________________________________________________</w:t>
      </w:r>
    </w:p>
    <w:p w14:paraId="44CABF76" w14:textId="65C3948D" w:rsidR="001873EE" w:rsidRPr="001873EE" w:rsidRDefault="001873EE" w:rsidP="001873EE">
      <w:pPr>
        <w:autoSpaceDE w:val="0"/>
        <w:autoSpaceDN w:val="0"/>
        <w:adjustRightInd w:val="0"/>
        <w:spacing w:after="0" w:line="360" w:lineRule="auto"/>
        <w:ind w:left="0" w:firstLine="0"/>
        <w:rPr>
          <w:color w:val="auto"/>
          <w:sz w:val="20"/>
          <w:szCs w:val="20"/>
        </w:rPr>
      </w:pPr>
      <w:r w:rsidRPr="001873EE">
        <w:rPr>
          <w:color w:val="auto"/>
          <w:sz w:val="20"/>
          <w:szCs w:val="20"/>
        </w:rPr>
        <w:t>Задачи:___________________________________________________________</w:t>
      </w:r>
    </w:p>
    <w:p w14:paraId="311FF0F4" w14:textId="77777777" w:rsidR="001873EE" w:rsidRPr="001873EE" w:rsidRDefault="001873EE" w:rsidP="001873EE">
      <w:pPr>
        <w:autoSpaceDE w:val="0"/>
        <w:autoSpaceDN w:val="0"/>
        <w:adjustRightInd w:val="0"/>
        <w:spacing w:after="0" w:line="360" w:lineRule="auto"/>
        <w:ind w:left="0" w:firstLine="0"/>
        <w:rPr>
          <w:color w:val="auto"/>
          <w:sz w:val="20"/>
          <w:szCs w:val="20"/>
        </w:rPr>
      </w:pPr>
      <w:r w:rsidRPr="001873EE">
        <w:rPr>
          <w:color w:val="auto"/>
          <w:sz w:val="20"/>
          <w:szCs w:val="20"/>
        </w:rPr>
        <w:t>____________________________________________________________________________________________</w:t>
      </w:r>
    </w:p>
    <w:p w14:paraId="316B8760" w14:textId="77777777" w:rsidR="001873EE" w:rsidRPr="001873EE" w:rsidRDefault="001873EE" w:rsidP="001873EE">
      <w:pPr>
        <w:autoSpaceDE w:val="0"/>
        <w:autoSpaceDN w:val="0"/>
        <w:adjustRightInd w:val="0"/>
        <w:spacing w:after="0" w:line="360" w:lineRule="auto"/>
        <w:ind w:left="0" w:firstLine="0"/>
        <w:rPr>
          <w:color w:val="auto"/>
          <w:sz w:val="20"/>
          <w:szCs w:val="20"/>
        </w:rPr>
      </w:pPr>
      <w:r w:rsidRPr="001873EE">
        <w:rPr>
          <w:color w:val="auto"/>
          <w:sz w:val="20"/>
          <w:szCs w:val="20"/>
        </w:rPr>
        <w:t>Вопросы, подлежащие изучению: _______________________________________________________________</w:t>
      </w:r>
    </w:p>
    <w:p w14:paraId="05353356" w14:textId="77777777" w:rsidR="001873EE" w:rsidRPr="001873EE" w:rsidRDefault="001873EE" w:rsidP="001873EE">
      <w:pPr>
        <w:autoSpaceDE w:val="0"/>
        <w:autoSpaceDN w:val="0"/>
        <w:adjustRightInd w:val="0"/>
        <w:spacing w:after="0" w:line="360" w:lineRule="auto"/>
        <w:ind w:left="0" w:firstLine="0"/>
        <w:rPr>
          <w:color w:val="auto"/>
          <w:sz w:val="20"/>
          <w:szCs w:val="20"/>
        </w:rPr>
      </w:pPr>
      <w:r w:rsidRPr="001873EE">
        <w:rPr>
          <w:color w:val="auto"/>
          <w:sz w:val="20"/>
          <w:szCs w:val="20"/>
        </w:rPr>
        <w:t>____________________________________________________________________________________________</w:t>
      </w:r>
    </w:p>
    <w:p w14:paraId="64FF2C54" w14:textId="1B26CE46" w:rsidR="001873EE" w:rsidRPr="001873EE" w:rsidRDefault="001873EE" w:rsidP="001873EE">
      <w:pPr>
        <w:autoSpaceDE w:val="0"/>
        <w:autoSpaceDN w:val="0"/>
        <w:adjustRightInd w:val="0"/>
        <w:spacing w:after="0" w:line="360" w:lineRule="auto"/>
        <w:ind w:left="0" w:firstLine="0"/>
        <w:rPr>
          <w:color w:val="auto"/>
          <w:sz w:val="20"/>
          <w:szCs w:val="20"/>
        </w:rPr>
      </w:pPr>
      <w:r w:rsidRPr="001873EE">
        <w:rPr>
          <w:color w:val="auto"/>
          <w:sz w:val="20"/>
          <w:szCs w:val="20"/>
        </w:rPr>
        <w:t>Ожидаемые результаты: ________________________________________</w:t>
      </w:r>
    </w:p>
    <w:p w14:paraId="2C54744C" w14:textId="77777777" w:rsidR="001873EE" w:rsidRPr="001873EE" w:rsidRDefault="001873EE" w:rsidP="001873EE">
      <w:pPr>
        <w:suppressAutoHyphens/>
        <w:spacing w:after="0" w:line="240" w:lineRule="auto"/>
        <w:ind w:left="0" w:firstLine="0"/>
        <w:rPr>
          <w:rFonts w:cs="Calibri"/>
          <w:color w:val="auto"/>
          <w:sz w:val="20"/>
          <w:szCs w:val="20"/>
          <w:lang w:eastAsia="ar-SA"/>
        </w:rPr>
      </w:pPr>
      <w:r w:rsidRPr="001873EE">
        <w:rPr>
          <w:rFonts w:cs="Calibri"/>
          <w:color w:val="auto"/>
          <w:sz w:val="20"/>
          <w:szCs w:val="20"/>
          <w:lang w:eastAsia="ar-SA"/>
        </w:rPr>
        <w:t>____________________________________________________________________________________________</w:t>
      </w:r>
    </w:p>
    <w:p w14:paraId="3EFE6306" w14:textId="77777777" w:rsidR="001873EE" w:rsidRPr="001873EE" w:rsidRDefault="001873EE" w:rsidP="001873EE">
      <w:pPr>
        <w:autoSpaceDE w:val="0"/>
        <w:autoSpaceDN w:val="0"/>
        <w:adjustRightInd w:val="0"/>
        <w:spacing w:after="0" w:line="360" w:lineRule="auto"/>
        <w:ind w:left="0" w:firstLine="0"/>
        <w:rPr>
          <w:color w:val="auto"/>
          <w:sz w:val="20"/>
          <w:szCs w:val="20"/>
        </w:rPr>
      </w:pPr>
    </w:p>
    <w:p w14:paraId="4029A7BC" w14:textId="77777777" w:rsidR="001873EE" w:rsidRPr="001873EE" w:rsidRDefault="001873EE" w:rsidP="001873EE">
      <w:pPr>
        <w:autoSpaceDE w:val="0"/>
        <w:autoSpaceDN w:val="0"/>
        <w:adjustRightInd w:val="0"/>
        <w:spacing w:after="0" w:line="360" w:lineRule="auto"/>
        <w:ind w:left="0" w:firstLine="0"/>
        <w:rPr>
          <w:color w:val="auto"/>
          <w:sz w:val="20"/>
          <w:szCs w:val="20"/>
        </w:rPr>
      </w:pPr>
      <w:r w:rsidRPr="001873EE">
        <w:rPr>
          <w:color w:val="auto"/>
          <w:sz w:val="20"/>
          <w:szCs w:val="20"/>
        </w:rPr>
        <w:t>Руководитель                     ___________________                ____________________</w:t>
      </w:r>
    </w:p>
    <w:p w14:paraId="1914A6E0" w14:textId="77777777" w:rsidR="001873EE" w:rsidRPr="001873EE" w:rsidRDefault="001873EE" w:rsidP="001873EE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 w:val="20"/>
          <w:szCs w:val="20"/>
          <w:vertAlign w:val="superscript"/>
        </w:rPr>
      </w:pPr>
      <w:r w:rsidRPr="001873EE">
        <w:rPr>
          <w:color w:val="auto"/>
          <w:sz w:val="20"/>
          <w:szCs w:val="20"/>
          <w:vertAlign w:val="superscript"/>
        </w:rPr>
        <w:t xml:space="preserve">                                                                                                    (Ф.И.О.)                                                                     (должность)</w:t>
      </w:r>
    </w:p>
    <w:p w14:paraId="48528F1B" w14:textId="77777777" w:rsidR="001873EE" w:rsidRPr="001873EE" w:rsidRDefault="001873EE" w:rsidP="001873EE">
      <w:pPr>
        <w:autoSpaceDE w:val="0"/>
        <w:autoSpaceDN w:val="0"/>
        <w:adjustRightInd w:val="0"/>
        <w:spacing w:before="91" w:after="0" w:line="240" w:lineRule="auto"/>
        <w:ind w:left="0" w:firstLine="0"/>
        <w:jc w:val="center"/>
        <w:rPr>
          <w:i/>
          <w:iCs/>
          <w:color w:val="auto"/>
          <w:sz w:val="20"/>
          <w:szCs w:val="20"/>
        </w:rPr>
      </w:pPr>
    </w:p>
    <w:p w14:paraId="2248CD56" w14:textId="77777777" w:rsidR="001873EE" w:rsidRPr="001873EE" w:rsidRDefault="001873EE" w:rsidP="001873EE">
      <w:pPr>
        <w:suppressAutoHyphens/>
        <w:spacing w:after="0" w:line="240" w:lineRule="auto"/>
        <w:ind w:left="0" w:firstLine="709"/>
        <w:rPr>
          <w:rFonts w:cs="Calibri"/>
          <w:color w:val="auto"/>
          <w:sz w:val="20"/>
          <w:szCs w:val="20"/>
          <w:lang w:eastAsia="ar-SA"/>
        </w:rPr>
      </w:pPr>
      <w:r w:rsidRPr="001873EE">
        <w:rPr>
          <w:rFonts w:cs="Calibri"/>
          <w:color w:val="auto"/>
          <w:sz w:val="20"/>
          <w:szCs w:val="20"/>
          <w:lang w:eastAsia="ar-SA"/>
        </w:rPr>
        <w:t>Рассмотрено на заседании кафедры_____________________________________</w:t>
      </w:r>
    </w:p>
    <w:p w14:paraId="5DFA1D81" w14:textId="77777777" w:rsidR="001873EE" w:rsidRPr="001873EE" w:rsidRDefault="001873EE" w:rsidP="001873EE">
      <w:pPr>
        <w:suppressAutoHyphens/>
        <w:spacing w:after="0" w:line="240" w:lineRule="auto"/>
        <w:ind w:left="0" w:firstLine="709"/>
        <w:rPr>
          <w:rFonts w:cs="Calibri"/>
          <w:color w:val="auto"/>
          <w:sz w:val="20"/>
          <w:szCs w:val="20"/>
          <w:lang w:eastAsia="ar-SA"/>
        </w:rPr>
      </w:pPr>
      <w:r w:rsidRPr="001873EE">
        <w:rPr>
          <w:rFonts w:cs="Calibri"/>
          <w:color w:val="auto"/>
          <w:sz w:val="20"/>
          <w:szCs w:val="20"/>
          <w:lang w:eastAsia="ar-SA"/>
        </w:rPr>
        <w:t>(протокол от «_____» ___________20___г. №_______)</w:t>
      </w:r>
    </w:p>
    <w:p w14:paraId="5F4ABFB8" w14:textId="77777777" w:rsidR="001873EE" w:rsidRPr="001873EE" w:rsidRDefault="001873EE" w:rsidP="001873EE">
      <w:pPr>
        <w:suppressAutoHyphens/>
        <w:spacing w:after="0" w:line="240" w:lineRule="auto"/>
        <w:ind w:left="0" w:firstLine="709"/>
        <w:rPr>
          <w:rFonts w:cs="Calibri"/>
          <w:color w:val="auto"/>
          <w:sz w:val="20"/>
          <w:szCs w:val="20"/>
          <w:lang w:eastAsia="ar-SA"/>
        </w:rPr>
      </w:pPr>
      <w:r w:rsidRPr="001873EE">
        <w:rPr>
          <w:rFonts w:cs="Calibri"/>
          <w:color w:val="auto"/>
          <w:sz w:val="20"/>
          <w:szCs w:val="20"/>
          <w:lang w:eastAsia="ar-SA"/>
        </w:rPr>
        <w:br/>
      </w:r>
    </w:p>
    <w:p w14:paraId="51A9D839" w14:textId="77777777" w:rsidR="001873EE" w:rsidRPr="001873EE" w:rsidRDefault="001873EE" w:rsidP="001873EE">
      <w:pPr>
        <w:autoSpaceDE w:val="0"/>
        <w:autoSpaceDN w:val="0"/>
        <w:adjustRightInd w:val="0"/>
        <w:spacing w:before="58" w:after="0" w:line="240" w:lineRule="auto"/>
        <w:ind w:left="0" w:firstLine="0"/>
        <w:jc w:val="left"/>
        <w:rPr>
          <w:b/>
          <w:color w:val="auto"/>
          <w:sz w:val="22"/>
        </w:rPr>
      </w:pPr>
      <w:r w:rsidRPr="001873EE">
        <w:rPr>
          <w:color w:val="auto"/>
          <w:sz w:val="20"/>
          <w:szCs w:val="20"/>
        </w:rPr>
        <w:t>Руководитель</w:t>
      </w:r>
      <w:r w:rsidRPr="001873EE">
        <w:rPr>
          <w:b/>
          <w:color w:val="auto"/>
          <w:sz w:val="20"/>
          <w:szCs w:val="20"/>
        </w:rPr>
        <w:t xml:space="preserve">                                                                                          </w:t>
      </w:r>
      <w:r w:rsidRPr="001873EE">
        <w:rPr>
          <w:b/>
          <w:color w:val="auto"/>
          <w:sz w:val="22"/>
        </w:rPr>
        <w:t>___________________</w:t>
      </w:r>
    </w:p>
    <w:p w14:paraId="7BD8EF80" w14:textId="77777777" w:rsidR="001873EE" w:rsidRPr="001873EE" w:rsidRDefault="001873EE" w:rsidP="001873EE">
      <w:pPr>
        <w:autoSpaceDE w:val="0"/>
        <w:autoSpaceDN w:val="0"/>
        <w:adjustRightInd w:val="0"/>
        <w:spacing w:before="10" w:after="0" w:line="240" w:lineRule="auto"/>
        <w:ind w:left="5362" w:firstLine="0"/>
        <w:rPr>
          <w:i/>
          <w:iCs/>
          <w:color w:val="auto"/>
          <w:sz w:val="18"/>
          <w:szCs w:val="18"/>
        </w:rPr>
      </w:pPr>
      <w:r w:rsidRPr="001873EE">
        <w:rPr>
          <w:i/>
          <w:iCs/>
          <w:color w:val="auto"/>
          <w:sz w:val="18"/>
          <w:szCs w:val="18"/>
        </w:rPr>
        <w:t xml:space="preserve">                      (подпись)</w:t>
      </w:r>
    </w:p>
    <w:p w14:paraId="4C68F7D0" w14:textId="77777777" w:rsidR="001873EE" w:rsidRPr="001873EE" w:rsidRDefault="001873EE" w:rsidP="001873EE">
      <w:pPr>
        <w:autoSpaceDE w:val="0"/>
        <w:autoSpaceDN w:val="0"/>
        <w:adjustRightInd w:val="0"/>
        <w:spacing w:after="0" w:line="360" w:lineRule="auto"/>
        <w:ind w:left="0" w:firstLine="0"/>
        <w:rPr>
          <w:i/>
          <w:iCs/>
          <w:color w:val="auto"/>
          <w:sz w:val="18"/>
          <w:szCs w:val="18"/>
        </w:rPr>
      </w:pPr>
    </w:p>
    <w:p w14:paraId="71F7B935" w14:textId="77777777" w:rsidR="001873EE" w:rsidRPr="001873EE" w:rsidRDefault="001873EE" w:rsidP="001873EE">
      <w:pPr>
        <w:autoSpaceDE w:val="0"/>
        <w:autoSpaceDN w:val="0"/>
        <w:adjustRightInd w:val="0"/>
        <w:spacing w:after="0" w:line="360" w:lineRule="auto"/>
        <w:ind w:left="0" w:firstLine="0"/>
        <w:rPr>
          <w:i/>
          <w:iCs/>
          <w:color w:val="auto"/>
          <w:sz w:val="18"/>
          <w:szCs w:val="18"/>
        </w:rPr>
      </w:pPr>
      <w:r w:rsidRPr="001873EE">
        <w:rPr>
          <w:iCs/>
          <w:color w:val="auto"/>
          <w:sz w:val="20"/>
          <w:szCs w:val="20"/>
        </w:rPr>
        <w:t xml:space="preserve">Задание принято к исполнению        </w:t>
      </w:r>
      <w:r w:rsidRPr="001873EE">
        <w:rPr>
          <w:i/>
          <w:iCs/>
          <w:color w:val="auto"/>
          <w:sz w:val="18"/>
          <w:szCs w:val="18"/>
        </w:rPr>
        <w:t xml:space="preserve">  __________________________              «___» _______________ 20___г.</w:t>
      </w:r>
    </w:p>
    <w:p w14:paraId="47890D81" w14:textId="77777777" w:rsidR="001873EE" w:rsidRPr="001873EE" w:rsidRDefault="001873EE" w:rsidP="001873EE">
      <w:pPr>
        <w:autoSpaceDE w:val="0"/>
        <w:autoSpaceDN w:val="0"/>
        <w:adjustRightInd w:val="0"/>
        <w:spacing w:after="0" w:line="360" w:lineRule="auto"/>
        <w:ind w:left="0" w:firstLine="0"/>
        <w:rPr>
          <w:i/>
          <w:iCs/>
          <w:color w:val="auto"/>
          <w:sz w:val="20"/>
          <w:szCs w:val="20"/>
          <w:vertAlign w:val="superscript"/>
        </w:rPr>
      </w:pPr>
      <w:r w:rsidRPr="001873EE">
        <w:rPr>
          <w:i/>
          <w:iCs/>
          <w:color w:val="auto"/>
          <w:sz w:val="20"/>
          <w:szCs w:val="20"/>
          <w:vertAlign w:val="superscript"/>
        </w:rPr>
        <w:t xml:space="preserve">                                                                                                                     (подпись </w:t>
      </w:r>
      <w:r w:rsidRPr="001873EE">
        <w:rPr>
          <w:i/>
          <w:iCs/>
          <w:color w:val="auto"/>
          <w:sz w:val="18"/>
          <w:szCs w:val="18"/>
          <w:vertAlign w:val="superscript"/>
        </w:rPr>
        <w:t xml:space="preserve">  </w:t>
      </w:r>
      <w:r w:rsidRPr="001873EE">
        <w:rPr>
          <w:i/>
          <w:iCs/>
          <w:color w:val="auto"/>
          <w:sz w:val="20"/>
          <w:szCs w:val="20"/>
          <w:vertAlign w:val="superscript"/>
        </w:rPr>
        <w:t>студента)</w:t>
      </w:r>
    </w:p>
    <w:p w14:paraId="6FD7F363" w14:textId="77777777" w:rsidR="001873EE" w:rsidRPr="001873EE" w:rsidRDefault="001873EE" w:rsidP="001873EE">
      <w:pPr>
        <w:autoSpaceDE w:val="0"/>
        <w:autoSpaceDN w:val="0"/>
        <w:adjustRightInd w:val="0"/>
        <w:spacing w:before="14" w:after="0" w:line="240" w:lineRule="auto"/>
        <w:ind w:left="0" w:firstLine="0"/>
        <w:jc w:val="right"/>
        <w:rPr>
          <w:b/>
          <w:bCs/>
          <w:color w:val="auto"/>
          <w:sz w:val="22"/>
        </w:rPr>
      </w:pPr>
      <w:r w:rsidRPr="001873EE">
        <w:rPr>
          <w:i/>
          <w:iCs/>
          <w:color w:val="auto"/>
          <w:sz w:val="20"/>
          <w:szCs w:val="20"/>
        </w:rPr>
        <w:br w:type="page"/>
      </w:r>
      <w:r w:rsidRPr="001873EE">
        <w:rPr>
          <w:color w:val="auto"/>
          <w:sz w:val="22"/>
        </w:rPr>
        <w:t>Приложение №3</w:t>
      </w:r>
    </w:p>
    <w:p w14:paraId="4AA121E3" w14:textId="77777777" w:rsidR="001873EE" w:rsidRPr="001873EE" w:rsidRDefault="001873EE" w:rsidP="001873EE">
      <w:pPr>
        <w:autoSpaceDE w:val="0"/>
        <w:autoSpaceDN w:val="0"/>
        <w:adjustRightInd w:val="0"/>
        <w:spacing w:before="14" w:after="0" w:line="240" w:lineRule="auto"/>
        <w:ind w:left="0" w:firstLine="0"/>
        <w:jc w:val="left"/>
        <w:rPr>
          <w:b/>
          <w:i/>
          <w:color w:val="auto"/>
          <w:sz w:val="26"/>
          <w:szCs w:val="26"/>
        </w:rPr>
      </w:pPr>
      <w:r w:rsidRPr="001873EE">
        <w:rPr>
          <w:b/>
          <w:bCs/>
          <w:i/>
          <w:color w:val="auto"/>
          <w:sz w:val="22"/>
        </w:rPr>
        <w:t>(примерная форма)</w:t>
      </w:r>
      <w:r w:rsidRPr="001873EE">
        <w:rPr>
          <w:b/>
          <w:bCs/>
          <w:i/>
          <w:color w:val="auto"/>
          <w:sz w:val="22"/>
        </w:rPr>
        <w:tab/>
      </w:r>
    </w:p>
    <w:p w14:paraId="229DE44C" w14:textId="77777777" w:rsidR="001873EE" w:rsidRPr="001873EE" w:rsidRDefault="001873EE" w:rsidP="001873EE">
      <w:pPr>
        <w:autoSpaceDE w:val="0"/>
        <w:autoSpaceDN w:val="0"/>
        <w:adjustRightInd w:val="0"/>
        <w:spacing w:before="67" w:after="0" w:line="312" w:lineRule="exact"/>
        <w:ind w:left="0" w:right="120" w:firstLine="0"/>
        <w:jc w:val="center"/>
        <w:rPr>
          <w:b/>
          <w:bCs/>
          <w:color w:val="auto"/>
          <w:sz w:val="26"/>
          <w:szCs w:val="26"/>
        </w:rPr>
      </w:pPr>
      <w:r w:rsidRPr="001873EE">
        <w:rPr>
          <w:b/>
          <w:bCs/>
          <w:color w:val="auto"/>
          <w:sz w:val="26"/>
          <w:szCs w:val="26"/>
        </w:rPr>
        <w:t>ОТЗЫВ</w:t>
      </w:r>
    </w:p>
    <w:p w14:paraId="1E4C017E" w14:textId="3AC4203B" w:rsidR="001873EE" w:rsidRPr="001873EE" w:rsidRDefault="001873EE" w:rsidP="001873EE">
      <w:pPr>
        <w:autoSpaceDE w:val="0"/>
        <w:autoSpaceDN w:val="0"/>
        <w:adjustRightInd w:val="0"/>
        <w:spacing w:after="0" w:line="312" w:lineRule="exact"/>
        <w:ind w:left="0" w:right="149" w:firstLine="0"/>
        <w:jc w:val="center"/>
        <w:rPr>
          <w:b/>
          <w:color w:val="auto"/>
          <w:sz w:val="26"/>
          <w:szCs w:val="26"/>
        </w:rPr>
      </w:pPr>
      <w:r w:rsidRPr="001873EE">
        <w:rPr>
          <w:b/>
          <w:color w:val="auto"/>
          <w:sz w:val="26"/>
          <w:szCs w:val="26"/>
        </w:rPr>
        <w:t xml:space="preserve">о выполнении </w:t>
      </w:r>
    </w:p>
    <w:p w14:paraId="64E1F5FE" w14:textId="77777777" w:rsidR="001873EE" w:rsidRPr="001873EE" w:rsidRDefault="001873EE" w:rsidP="001873EE">
      <w:pPr>
        <w:autoSpaceDE w:val="0"/>
        <w:autoSpaceDN w:val="0"/>
        <w:adjustRightInd w:val="0"/>
        <w:spacing w:after="0" w:line="240" w:lineRule="exact"/>
        <w:ind w:left="0" w:right="125" w:firstLine="0"/>
        <w:jc w:val="center"/>
        <w:rPr>
          <w:color w:val="auto"/>
          <w:szCs w:val="24"/>
        </w:rPr>
      </w:pPr>
    </w:p>
    <w:p w14:paraId="4BA70C75" w14:textId="77777777" w:rsidR="001873EE" w:rsidRPr="001873EE" w:rsidRDefault="001873EE" w:rsidP="001873E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i/>
          <w:iCs/>
          <w:color w:val="auto"/>
          <w:sz w:val="18"/>
          <w:szCs w:val="18"/>
        </w:rPr>
      </w:pPr>
      <w:r w:rsidRPr="001873EE">
        <w:rPr>
          <w:i/>
          <w:iCs/>
          <w:color w:val="auto"/>
          <w:sz w:val="18"/>
          <w:szCs w:val="18"/>
        </w:rPr>
        <w:t xml:space="preserve">(навыки, активность, дисциплина, помощь организации, качество и достаточность собранного материала </w:t>
      </w:r>
    </w:p>
    <w:p w14:paraId="6295AFA8" w14:textId="77777777" w:rsidR="001873EE" w:rsidRPr="001873EE" w:rsidRDefault="001873EE" w:rsidP="001873E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i/>
          <w:iCs/>
          <w:color w:val="auto"/>
          <w:sz w:val="18"/>
          <w:szCs w:val="18"/>
        </w:rPr>
      </w:pPr>
      <w:r w:rsidRPr="001873EE">
        <w:rPr>
          <w:i/>
          <w:iCs/>
          <w:color w:val="auto"/>
          <w:sz w:val="18"/>
          <w:szCs w:val="18"/>
        </w:rPr>
        <w:t xml:space="preserve">для отчета и выполненных работ, поощрения и т.п. Варианты оценки за НИР: </w:t>
      </w:r>
    </w:p>
    <w:p w14:paraId="2380A0FE" w14:textId="77777777" w:rsidR="001873EE" w:rsidRPr="001873EE" w:rsidRDefault="001873EE" w:rsidP="001873E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i/>
          <w:iCs/>
          <w:color w:val="auto"/>
          <w:sz w:val="18"/>
          <w:szCs w:val="18"/>
        </w:rPr>
      </w:pPr>
      <w:r w:rsidRPr="001873EE">
        <w:rPr>
          <w:i/>
          <w:iCs/>
          <w:color w:val="auto"/>
          <w:sz w:val="18"/>
          <w:szCs w:val="18"/>
        </w:rPr>
        <w:t>«зачтено», «не зачтено»)</w:t>
      </w:r>
    </w:p>
    <w:p w14:paraId="18ACE566" w14:textId="77777777" w:rsidR="001873EE" w:rsidRPr="001873EE" w:rsidRDefault="001873EE" w:rsidP="001873EE">
      <w:pPr>
        <w:widowControl w:val="0"/>
        <w:tabs>
          <w:tab w:val="left" w:leader="underscore" w:pos="9356"/>
        </w:tabs>
        <w:spacing w:after="0" w:line="360" w:lineRule="auto"/>
        <w:ind w:left="0" w:firstLine="709"/>
        <w:jc w:val="left"/>
        <w:rPr>
          <w:color w:val="auto"/>
          <w:sz w:val="23"/>
          <w:szCs w:val="23"/>
          <w:shd w:val="clear" w:color="auto" w:fill="FFFFFF"/>
          <w:lang w:val="x-none" w:eastAsia="x-none"/>
        </w:rPr>
      </w:pPr>
      <w:r w:rsidRPr="001873EE">
        <w:rPr>
          <w:color w:val="auto"/>
          <w:sz w:val="23"/>
          <w:szCs w:val="23"/>
          <w:shd w:val="clear" w:color="auto" w:fill="FFFFFF"/>
          <w:lang w:val="x-none" w:eastAsia="x-none"/>
        </w:rPr>
        <w:t>Студент____________________________________________________________________</w:t>
      </w:r>
    </w:p>
    <w:p w14:paraId="3BE94B94" w14:textId="77777777" w:rsidR="001873EE" w:rsidRPr="001873EE" w:rsidRDefault="001873EE" w:rsidP="001873EE">
      <w:pPr>
        <w:widowControl w:val="0"/>
        <w:tabs>
          <w:tab w:val="left" w:leader="underscore" w:pos="9356"/>
        </w:tabs>
        <w:spacing w:after="0" w:line="360" w:lineRule="auto"/>
        <w:ind w:left="0" w:firstLine="709"/>
        <w:jc w:val="center"/>
        <w:rPr>
          <w:color w:val="auto"/>
          <w:sz w:val="23"/>
          <w:szCs w:val="23"/>
          <w:shd w:val="clear" w:color="auto" w:fill="FFFFFF"/>
          <w:lang w:val="x-none" w:eastAsia="x-none"/>
        </w:rPr>
      </w:pPr>
      <w:r w:rsidRPr="001873EE">
        <w:rPr>
          <w:color w:val="auto"/>
          <w:sz w:val="23"/>
          <w:szCs w:val="23"/>
          <w:shd w:val="clear" w:color="auto" w:fill="FFFFFF"/>
          <w:lang w:val="x-none" w:eastAsia="x-none"/>
        </w:rPr>
        <w:t>(Ф. И. О.)</w:t>
      </w:r>
    </w:p>
    <w:p w14:paraId="00053839" w14:textId="77777777" w:rsidR="001873EE" w:rsidRPr="001873EE" w:rsidRDefault="001873EE" w:rsidP="001873EE">
      <w:pPr>
        <w:widowControl w:val="0"/>
        <w:tabs>
          <w:tab w:val="left" w:leader="underscore" w:pos="9356"/>
        </w:tabs>
        <w:spacing w:after="0" w:line="360" w:lineRule="auto"/>
        <w:ind w:left="0" w:firstLine="709"/>
        <w:jc w:val="left"/>
        <w:rPr>
          <w:color w:val="auto"/>
          <w:szCs w:val="24"/>
          <w:shd w:val="clear" w:color="auto" w:fill="FFFFFF"/>
          <w:lang w:val="x-none" w:eastAsia="x-none"/>
        </w:rPr>
      </w:pPr>
      <w:r w:rsidRPr="001873EE">
        <w:rPr>
          <w:color w:val="auto"/>
          <w:sz w:val="23"/>
          <w:szCs w:val="23"/>
          <w:shd w:val="clear" w:color="auto" w:fill="FFFFFF"/>
          <w:lang w:val="x-none" w:eastAsia="x-none"/>
        </w:rPr>
        <w:t>факультета_________________________________________________________________</w:t>
      </w:r>
      <w:r w:rsidRPr="001873EE">
        <w:rPr>
          <w:i/>
          <w:iCs/>
          <w:color w:val="auto"/>
          <w:szCs w:val="24"/>
          <w:shd w:val="clear" w:color="auto" w:fill="FFFFFF"/>
          <w:lang w:val="x-none" w:eastAsia="x-none"/>
        </w:rPr>
        <w:t xml:space="preserve"> </w:t>
      </w:r>
    </w:p>
    <w:p w14:paraId="634A92CF" w14:textId="021A0F01" w:rsidR="001873EE" w:rsidRPr="001873EE" w:rsidRDefault="001873EE" w:rsidP="001873EE">
      <w:pPr>
        <w:widowControl w:val="0"/>
        <w:tabs>
          <w:tab w:val="left" w:leader="dot" w:pos="7304"/>
          <w:tab w:val="left" w:leader="dot" w:pos="8682"/>
          <w:tab w:val="left" w:leader="underscore" w:pos="9356"/>
          <w:tab w:val="left" w:leader="dot" w:pos="9464"/>
        </w:tabs>
        <w:spacing w:after="0" w:line="360" w:lineRule="auto"/>
        <w:ind w:left="0" w:firstLine="0"/>
        <w:jc w:val="left"/>
        <w:rPr>
          <w:color w:val="auto"/>
          <w:szCs w:val="24"/>
          <w:shd w:val="clear" w:color="auto" w:fill="FFFFFF"/>
          <w:lang w:val="x-none" w:eastAsia="x-none"/>
        </w:rPr>
      </w:pPr>
      <w:r w:rsidRPr="001873EE">
        <w:rPr>
          <w:color w:val="auto"/>
          <w:szCs w:val="24"/>
          <w:shd w:val="clear" w:color="auto" w:fill="FFFFFF"/>
          <w:lang w:val="x-none" w:eastAsia="x-none"/>
        </w:rPr>
        <w:t xml:space="preserve">проводил </w:t>
      </w:r>
      <w:r>
        <w:rPr>
          <w:color w:val="auto"/>
          <w:sz w:val="23"/>
          <w:szCs w:val="23"/>
          <w:shd w:val="clear" w:color="auto" w:fill="FFFFFF"/>
          <w:lang w:eastAsia="x-none"/>
        </w:rPr>
        <w:t>_____________________</w:t>
      </w:r>
      <w:r w:rsidRPr="001873EE">
        <w:rPr>
          <w:color w:val="auto"/>
          <w:sz w:val="23"/>
          <w:szCs w:val="23"/>
          <w:shd w:val="clear" w:color="auto" w:fill="FFFFFF"/>
          <w:lang w:val="x-none" w:eastAsia="x-none"/>
        </w:rPr>
        <w:t xml:space="preserve"> </w:t>
      </w:r>
      <w:r w:rsidRPr="001873EE">
        <w:rPr>
          <w:color w:val="auto"/>
          <w:szCs w:val="24"/>
          <w:shd w:val="clear" w:color="auto" w:fill="FFFFFF"/>
          <w:lang w:val="x-none" w:eastAsia="x-none"/>
        </w:rPr>
        <w:t>в период с____________по__________20___г.</w:t>
      </w:r>
    </w:p>
    <w:p w14:paraId="3EEF0091" w14:textId="77777777" w:rsidR="001873EE" w:rsidRPr="001873EE" w:rsidRDefault="001873EE" w:rsidP="001873EE">
      <w:pPr>
        <w:widowControl w:val="0"/>
        <w:tabs>
          <w:tab w:val="left" w:leader="dot" w:pos="7304"/>
          <w:tab w:val="left" w:leader="dot" w:pos="8682"/>
          <w:tab w:val="left" w:leader="underscore" w:pos="9356"/>
          <w:tab w:val="left" w:leader="dot" w:pos="9464"/>
        </w:tabs>
        <w:spacing w:after="0" w:line="360" w:lineRule="auto"/>
        <w:ind w:left="0" w:firstLine="0"/>
        <w:jc w:val="left"/>
        <w:rPr>
          <w:color w:val="auto"/>
          <w:szCs w:val="24"/>
          <w:shd w:val="clear" w:color="auto" w:fill="FFFFFF"/>
          <w:lang w:val="x-none" w:eastAsia="x-none"/>
        </w:rPr>
      </w:pPr>
      <w:r w:rsidRPr="001873EE">
        <w:rPr>
          <w:color w:val="auto"/>
          <w:szCs w:val="24"/>
          <w:shd w:val="clear" w:color="auto" w:fill="FFFFFF"/>
          <w:lang w:val="x-none" w:eastAsia="x-none"/>
        </w:rPr>
        <w:t>в________________________________(наименование структурного подразделения Филиала).</w:t>
      </w:r>
    </w:p>
    <w:p w14:paraId="71F59B8E" w14:textId="1D7BF440" w:rsidR="001873EE" w:rsidRPr="001873EE" w:rsidRDefault="001873EE" w:rsidP="001873EE">
      <w:pPr>
        <w:widowControl w:val="0"/>
        <w:tabs>
          <w:tab w:val="left" w:leader="underscore" w:pos="6957"/>
          <w:tab w:val="left" w:leader="underscore" w:pos="9356"/>
        </w:tabs>
        <w:spacing w:after="0" w:line="360" w:lineRule="auto"/>
        <w:ind w:left="0" w:firstLine="709"/>
        <w:jc w:val="left"/>
        <w:rPr>
          <w:i/>
          <w:iCs/>
          <w:color w:val="auto"/>
          <w:szCs w:val="24"/>
          <w:shd w:val="clear" w:color="auto" w:fill="FFFFFF"/>
          <w:lang w:eastAsia="x-none"/>
        </w:rPr>
      </w:pPr>
      <w:r w:rsidRPr="001873EE">
        <w:rPr>
          <w:color w:val="auto"/>
          <w:szCs w:val="24"/>
          <w:shd w:val="clear" w:color="auto" w:fill="FFFFFF"/>
          <w:lang w:val="x-none" w:eastAsia="x-none"/>
        </w:rPr>
        <w:t xml:space="preserve">За время </w:t>
      </w:r>
      <w:r>
        <w:rPr>
          <w:color w:val="auto"/>
          <w:sz w:val="23"/>
          <w:szCs w:val="23"/>
          <w:shd w:val="clear" w:color="auto" w:fill="FFFFFF"/>
          <w:lang w:eastAsia="x-none"/>
        </w:rPr>
        <w:t>_______________________________</w:t>
      </w:r>
      <w:r w:rsidRPr="001873EE">
        <w:rPr>
          <w:color w:val="auto"/>
          <w:szCs w:val="24"/>
          <w:shd w:val="clear" w:color="auto" w:fill="FFFFFF"/>
          <w:lang w:val="x-none" w:eastAsia="x-none"/>
        </w:rPr>
        <w:t>____________________</w:t>
      </w:r>
      <w:r w:rsidRPr="001873EE">
        <w:rPr>
          <w:i/>
          <w:iCs/>
          <w:color w:val="auto"/>
          <w:szCs w:val="24"/>
          <w:shd w:val="clear" w:color="auto" w:fill="FFFFFF"/>
          <w:lang w:eastAsia="x-none"/>
        </w:rPr>
        <w:t>(Ф.И.О. студента)</w:t>
      </w:r>
    </w:p>
    <w:p w14:paraId="765D9177" w14:textId="77777777" w:rsidR="001873EE" w:rsidRPr="001873EE" w:rsidRDefault="001873EE" w:rsidP="001873EE">
      <w:pPr>
        <w:widowControl w:val="0"/>
        <w:tabs>
          <w:tab w:val="left" w:leader="underscore" w:pos="6957"/>
          <w:tab w:val="left" w:leader="underscore" w:pos="9356"/>
        </w:tabs>
        <w:spacing w:after="0" w:line="360" w:lineRule="auto"/>
        <w:ind w:left="0" w:firstLine="0"/>
        <w:jc w:val="left"/>
        <w:rPr>
          <w:color w:val="auto"/>
          <w:szCs w:val="24"/>
          <w:shd w:val="clear" w:color="auto" w:fill="FFFFFF"/>
          <w:lang w:val="x-none" w:eastAsia="x-none"/>
        </w:rPr>
      </w:pPr>
      <w:r w:rsidRPr="001873EE">
        <w:rPr>
          <w:color w:val="auto"/>
          <w:szCs w:val="24"/>
          <w:shd w:val="clear" w:color="auto" w:fill="FFFFFF"/>
          <w:lang w:val="x-none" w:eastAsia="x-none"/>
        </w:rPr>
        <w:t>поручалось решение следующих задач: ___________________________________________</w:t>
      </w:r>
    </w:p>
    <w:p w14:paraId="7EA27E3C" w14:textId="77777777" w:rsidR="001873EE" w:rsidRPr="001873EE" w:rsidRDefault="001873EE" w:rsidP="001873EE">
      <w:pPr>
        <w:widowControl w:val="0"/>
        <w:tabs>
          <w:tab w:val="left" w:leader="underscore" w:pos="6957"/>
          <w:tab w:val="left" w:leader="underscore" w:pos="9356"/>
        </w:tabs>
        <w:spacing w:after="0" w:line="360" w:lineRule="auto"/>
        <w:ind w:left="0" w:firstLine="0"/>
        <w:jc w:val="left"/>
        <w:rPr>
          <w:color w:val="auto"/>
          <w:szCs w:val="24"/>
          <w:shd w:val="clear" w:color="auto" w:fill="FFFFFF"/>
          <w:lang w:val="x-none" w:eastAsia="x-none"/>
        </w:rPr>
      </w:pPr>
      <w:r w:rsidRPr="001873EE">
        <w:rPr>
          <w:color w:val="auto"/>
          <w:szCs w:val="24"/>
          <w:shd w:val="clear" w:color="auto" w:fill="FFFFFF"/>
          <w:lang w:val="x-none" w:eastAsia="x-none"/>
        </w:rPr>
        <w:t>_____________________________________________________________________________</w:t>
      </w:r>
    </w:p>
    <w:p w14:paraId="3AD1B550" w14:textId="77777777" w:rsidR="001873EE" w:rsidRPr="001873EE" w:rsidRDefault="001873EE" w:rsidP="001873EE">
      <w:pPr>
        <w:widowControl w:val="0"/>
        <w:tabs>
          <w:tab w:val="left" w:leader="underscore" w:pos="6957"/>
          <w:tab w:val="left" w:leader="underscore" w:pos="9356"/>
        </w:tabs>
        <w:spacing w:after="0" w:line="360" w:lineRule="auto"/>
        <w:ind w:left="0" w:firstLine="0"/>
        <w:jc w:val="left"/>
        <w:rPr>
          <w:color w:val="auto"/>
          <w:szCs w:val="24"/>
          <w:shd w:val="clear" w:color="auto" w:fill="FFFFFF"/>
          <w:lang w:val="x-none" w:eastAsia="x-none"/>
        </w:rPr>
      </w:pPr>
      <w:r w:rsidRPr="001873EE">
        <w:rPr>
          <w:color w:val="auto"/>
          <w:szCs w:val="24"/>
          <w:shd w:val="clear" w:color="auto" w:fill="FFFFFF"/>
          <w:lang w:val="x-none" w:eastAsia="x-none"/>
        </w:rPr>
        <w:t>_____________________________________________________________________________</w:t>
      </w:r>
    </w:p>
    <w:p w14:paraId="1A259F19" w14:textId="77777777" w:rsidR="001873EE" w:rsidRPr="001873EE" w:rsidRDefault="001873EE" w:rsidP="001873EE">
      <w:pPr>
        <w:suppressAutoHyphens/>
        <w:spacing w:after="0" w:line="240" w:lineRule="auto"/>
        <w:ind w:left="0" w:firstLine="709"/>
        <w:rPr>
          <w:i/>
          <w:iCs/>
          <w:color w:val="auto"/>
          <w:szCs w:val="24"/>
          <w:shd w:val="clear" w:color="auto" w:fill="FFFFFF"/>
          <w:lang w:eastAsia="ar-SA"/>
        </w:rPr>
      </w:pPr>
      <w:r w:rsidRPr="001873EE">
        <w:rPr>
          <w:color w:val="auto"/>
          <w:szCs w:val="24"/>
          <w:lang w:eastAsia="ar-SA"/>
        </w:rPr>
        <w:t xml:space="preserve">Результаты работы____________________________________ </w:t>
      </w:r>
      <w:r w:rsidRPr="001873EE">
        <w:rPr>
          <w:i/>
          <w:iCs/>
          <w:color w:val="auto"/>
          <w:szCs w:val="24"/>
          <w:shd w:val="clear" w:color="auto" w:fill="FFFFFF"/>
          <w:lang w:eastAsia="ar-SA"/>
        </w:rPr>
        <w:t>(Ф.И.О. студента)</w:t>
      </w:r>
    </w:p>
    <w:p w14:paraId="30553E2D" w14:textId="77777777" w:rsidR="001873EE" w:rsidRPr="001873EE" w:rsidRDefault="001873EE" w:rsidP="001873EE">
      <w:pPr>
        <w:widowControl w:val="0"/>
        <w:spacing w:after="0" w:line="360" w:lineRule="auto"/>
        <w:ind w:left="0" w:firstLine="0"/>
        <w:jc w:val="left"/>
        <w:rPr>
          <w:color w:val="auto"/>
          <w:szCs w:val="24"/>
          <w:shd w:val="clear" w:color="auto" w:fill="FFFFFF"/>
          <w:lang w:val="x-none" w:eastAsia="x-none"/>
        </w:rPr>
      </w:pPr>
      <w:r w:rsidRPr="001873EE">
        <w:rPr>
          <w:color w:val="auto"/>
          <w:szCs w:val="24"/>
          <w:shd w:val="clear" w:color="auto" w:fill="FFFFFF"/>
          <w:lang w:val="x-none" w:eastAsia="x-none"/>
        </w:rPr>
        <w:t>состоят в следующем: _________________________________________________________</w:t>
      </w:r>
    </w:p>
    <w:p w14:paraId="513F11BF" w14:textId="77777777" w:rsidR="001873EE" w:rsidRPr="001873EE" w:rsidRDefault="001873EE" w:rsidP="001873EE">
      <w:pPr>
        <w:widowControl w:val="0"/>
        <w:tabs>
          <w:tab w:val="left" w:leader="underscore" w:pos="9356"/>
        </w:tabs>
        <w:spacing w:after="0" w:line="360" w:lineRule="auto"/>
        <w:ind w:left="0" w:firstLine="0"/>
        <w:jc w:val="left"/>
        <w:rPr>
          <w:color w:val="auto"/>
          <w:szCs w:val="24"/>
          <w:shd w:val="clear" w:color="auto" w:fill="FFFFFF"/>
          <w:lang w:val="x-none" w:eastAsia="x-none"/>
        </w:rPr>
      </w:pPr>
      <w:r w:rsidRPr="001873EE">
        <w:rPr>
          <w:color w:val="auto"/>
          <w:szCs w:val="24"/>
          <w:shd w:val="clear" w:color="auto" w:fill="FFFFFF"/>
          <w:lang w:val="x-none" w:eastAsia="x-none"/>
        </w:rPr>
        <w:t>_____________________________________________________________________________</w:t>
      </w:r>
    </w:p>
    <w:p w14:paraId="7B98BE93" w14:textId="77777777" w:rsidR="001873EE" w:rsidRPr="001873EE" w:rsidRDefault="001873EE" w:rsidP="001873EE">
      <w:pPr>
        <w:widowControl w:val="0"/>
        <w:tabs>
          <w:tab w:val="left" w:leader="underscore" w:pos="9356"/>
        </w:tabs>
        <w:spacing w:after="0" w:line="360" w:lineRule="auto"/>
        <w:ind w:left="0" w:firstLine="0"/>
        <w:jc w:val="left"/>
        <w:rPr>
          <w:color w:val="auto"/>
          <w:szCs w:val="24"/>
          <w:shd w:val="clear" w:color="auto" w:fill="FFFFFF"/>
          <w:lang w:val="x-none" w:eastAsia="x-none"/>
        </w:rPr>
      </w:pPr>
      <w:r w:rsidRPr="001873EE">
        <w:rPr>
          <w:color w:val="auto"/>
          <w:szCs w:val="24"/>
          <w:shd w:val="clear" w:color="auto" w:fill="FFFFFF"/>
          <w:lang w:val="x-none" w:eastAsia="x-none"/>
        </w:rPr>
        <w:t>_____________________________________________________________________________</w:t>
      </w:r>
    </w:p>
    <w:p w14:paraId="2DD406B6" w14:textId="77777777" w:rsidR="001873EE" w:rsidRPr="001873EE" w:rsidRDefault="001873EE" w:rsidP="001873EE">
      <w:pPr>
        <w:widowControl w:val="0"/>
        <w:tabs>
          <w:tab w:val="left" w:leader="underscore" w:pos="9356"/>
        </w:tabs>
        <w:spacing w:after="0" w:line="360" w:lineRule="auto"/>
        <w:ind w:left="0" w:firstLine="709"/>
        <w:jc w:val="left"/>
        <w:rPr>
          <w:color w:val="auto"/>
          <w:szCs w:val="24"/>
          <w:shd w:val="clear" w:color="auto" w:fill="FFFFFF"/>
          <w:lang w:val="x-none" w:eastAsia="x-none"/>
        </w:rPr>
      </w:pPr>
      <w:r w:rsidRPr="001873EE">
        <w:rPr>
          <w:color w:val="auto"/>
          <w:szCs w:val="24"/>
          <w:shd w:val="clear" w:color="auto" w:fill="FFFFFF"/>
          <w:lang w:val="x-none" w:eastAsia="x-none"/>
        </w:rPr>
        <w:t>Индивидуальное задание выполнено, материал собран полностью.</w:t>
      </w:r>
    </w:p>
    <w:p w14:paraId="3A1250F4" w14:textId="00A4BC1A" w:rsidR="001873EE" w:rsidRPr="001873EE" w:rsidRDefault="001873EE" w:rsidP="001873EE">
      <w:pPr>
        <w:widowControl w:val="0"/>
        <w:tabs>
          <w:tab w:val="left" w:leader="underscore" w:pos="5112"/>
          <w:tab w:val="left" w:leader="underscore" w:pos="9356"/>
        </w:tabs>
        <w:spacing w:after="0" w:line="360" w:lineRule="auto"/>
        <w:ind w:left="0" w:firstLine="709"/>
        <w:jc w:val="left"/>
        <w:rPr>
          <w:i/>
          <w:iCs/>
          <w:color w:val="auto"/>
          <w:szCs w:val="24"/>
          <w:shd w:val="clear" w:color="auto" w:fill="FFFFFF"/>
          <w:lang w:eastAsia="x-none"/>
        </w:rPr>
      </w:pPr>
      <w:r w:rsidRPr="001873EE">
        <w:rPr>
          <w:color w:val="auto"/>
          <w:szCs w:val="24"/>
          <w:shd w:val="clear" w:color="auto" w:fill="FFFFFF"/>
          <w:lang w:val="x-none" w:eastAsia="x-none"/>
        </w:rPr>
        <w:t xml:space="preserve">Во время </w:t>
      </w:r>
      <w:r>
        <w:rPr>
          <w:color w:val="auto"/>
          <w:sz w:val="23"/>
          <w:szCs w:val="23"/>
          <w:shd w:val="clear" w:color="auto" w:fill="FFFFFF"/>
          <w:lang w:eastAsia="x-none"/>
        </w:rPr>
        <w:t>практики________________</w:t>
      </w:r>
      <w:r w:rsidRPr="001873EE">
        <w:rPr>
          <w:color w:val="auto"/>
          <w:szCs w:val="24"/>
          <w:shd w:val="clear" w:color="auto" w:fill="FFFFFF"/>
          <w:lang w:val="x-none" w:eastAsia="x-none"/>
        </w:rPr>
        <w:t xml:space="preserve"> ____________________</w:t>
      </w:r>
      <w:r w:rsidRPr="001873EE">
        <w:rPr>
          <w:i/>
          <w:iCs/>
          <w:color w:val="auto"/>
          <w:szCs w:val="24"/>
          <w:shd w:val="clear" w:color="auto" w:fill="FFFFFF"/>
          <w:lang w:eastAsia="x-none"/>
        </w:rPr>
        <w:t>(Ф.И.О. студента)</w:t>
      </w:r>
    </w:p>
    <w:p w14:paraId="6BB87C80" w14:textId="77777777" w:rsidR="001873EE" w:rsidRPr="001873EE" w:rsidRDefault="001873EE" w:rsidP="001873EE">
      <w:pPr>
        <w:widowControl w:val="0"/>
        <w:tabs>
          <w:tab w:val="left" w:leader="underscore" w:pos="5112"/>
          <w:tab w:val="left" w:leader="underscore" w:pos="9356"/>
        </w:tabs>
        <w:spacing w:after="0" w:line="360" w:lineRule="auto"/>
        <w:ind w:left="0" w:firstLine="0"/>
        <w:jc w:val="left"/>
        <w:rPr>
          <w:color w:val="auto"/>
          <w:szCs w:val="24"/>
          <w:shd w:val="clear" w:color="auto" w:fill="FFFFFF"/>
          <w:lang w:val="x-none" w:eastAsia="x-none"/>
        </w:rPr>
      </w:pPr>
      <w:r w:rsidRPr="001873EE">
        <w:rPr>
          <w:color w:val="auto"/>
          <w:szCs w:val="24"/>
          <w:shd w:val="clear" w:color="auto" w:fill="FFFFFF"/>
          <w:lang w:val="x-none" w:eastAsia="x-none"/>
        </w:rPr>
        <w:t>проявил себя как_____________________________________________________________</w:t>
      </w:r>
    </w:p>
    <w:p w14:paraId="1F8D2EDE" w14:textId="77777777" w:rsidR="001873EE" w:rsidRPr="001873EE" w:rsidRDefault="001873EE" w:rsidP="001873EE">
      <w:pPr>
        <w:widowControl w:val="0"/>
        <w:tabs>
          <w:tab w:val="left" w:leader="underscore" w:pos="5112"/>
          <w:tab w:val="left" w:leader="underscore" w:pos="9356"/>
        </w:tabs>
        <w:spacing w:after="0" w:line="360" w:lineRule="auto"/>
        <w:ind w:left="0" w:firstLine="0"/>
        <w:jc w:val="left"/>
        <w:rPr>
          <w:color w:val="auto"/>
          <w:szCs w:val="24"/>
          <w:shd w:val="clear" w:color="auto" w:fill="FFFFFF"/>
          <w:lang w:val="x-none" w:eastAsia="x-none"/>
        </w:rPr>
      </w:pPr>
      <w:r w:rsidRPr="001873EE">
        <w:rPr>
          <w:color w:val="auto"/>
          <w:szCs w:val="24"/>
          <w:shd w:val="clear" w:color="auto" w:fill="FFFFFF"/>
          <w:lang w:val="x-none" w:eastAsia="x-none"/>
        </w:rPr>
        <w:t>_____________________________________________________________________________</w:t>
      </w:r>
    </w:p>
    <w:p w14:paraId="064BB193" w14:textId="77777777" w:rsidR="001873EE" w:rsidRPr="001873EE" w:rsidRDefault="001873EE" w:rsidP="001873EE">
      <w:pPr>
        <w:widowControl w:val="0"/>
        <w:tabs>
          <w:tab w:val="left" w:leader="underscore" w:pos="9356"/>
        </w:tabs>
        <w:spacing w:after="0" w:line="360" w:lineRule="auto"/>
        <w:ind w:left="0" w:firstLine="0"/>
        <w:jc w:val="left"/>
        <w:rPr>
          <w:color w:val="auto"/>
          <w:szCs w:val="24"/>
          <w:shd w:val="clear" w:color="auto" w:fill="FFFFFF"/>
          <w:lang w:val="x-none" w:eastAsia="x-none"/>
        </w:rPr>
      </w:pPr>
      <w:r w:rsidRPr="001873EE">
        <w:rPr>
          <w:color w:val="auto"/>
          <w:szCs w:val="24"/>
          <w:shd w:val="clear" w:color="auto" w:fill="FFFFFF"/>
          <w:lang w:val="x-none" w:eastAsia="x-none"/>
        </w:rPr>
        <w:t>_____________________________________________________________________________</w:t>
      </w:r>
    </w:p>
    <w:p w14:paraId="20E80D5A" w14:textId="30BB257E" w:rsidR="001873EE" w:rsidRPr="001873EE" w:rsidRDefault="001873EE" w:rsidP="001873EE">
      <w:pPr>
        <w:widowControl w:val="0"/>
        <w:tabs>
          <w:tab w:val="left" w:leader="underscore" w:pos="9356"/>
        </w:tabs>
        <w:spacing w:after="0" w:line="360" w:lineRule="auto"/>
        <w:ind w:left="0" w:firstLine="0"/>
        <w:jc w:val="left"/>
        <w:rPr>
          <w:color w:val="auto"/>
          <w:szCs w:val="24"/>
          <w:shd w:val="clear" w:color="auto" w:fill="FFFFFF"/>
          <w:lang w:val="x-none" w:eastAsia="x-none"/>
        </w:rPr>
      </w:pPr>
      <w:r w:rsidRPr="001873EE">
        <w:rPr>
          <w:color w:val="auto"/>
          <w:szCs w:val="24"/>
          <w:shd w:val="clear" w:color="auto" w:fill="FFFFFF"/>
          <w:lang w:val="x-none" w:eastAsia="x-none"/>
        </w:rPr>
        <w:t xml:space="preserve">Считаю, что </w:t>
      </w:r>
      <w:r>
        <w:rPr>
          <w:color w:val="auto"/>
          <w:sz w:val="23"/>
          <w:szCs w:val="23"/>
          <w:shd w:val="clear" w:color="auto" w:fill="FFFFFF"/>
          <w:lang w:eastAsia="x-none"/>
        </w:rPr>
        <w:t>_____________________</w:t>
      </w:r>
      <w:r w:rsidRPr="001873EE">
        <w:rPr>
          <w:color w:val="auto"/>
          <w:szCs w:val="24"/>
          <w:shd w:val="clear" w:color="auto" w:fill="FFFFFF"/>
          <w:lang w:val="x-none" w:eastAsia="x-none"/>
        </w:rPr>
        <w:t>студента________________________</w:t>
      </w:r>
      <w:r w:rsidRPr="001873EE">
        <w:rPr>
          <w:i/>
          <w:iCs/>
          <w:color w:val="auto"/>
          <w:szCs w:val="24"/>
          <w:shd w:val="clear" w:color="auto" w:fill="FFFFFF"/>
          <w:lang w:eastAsia="x-none"/>
        </w:rPr>
        <w:t>(Ф.И.О. )</w:t>
      </w:r>
    </w:p>
    <w:p w14:paraId="0154EAF9" w14:textId="77777777" w:rsidR="001873EE" w:rsidRPr="001873EE" w:rsidRDefault="001873EE" w:rsidP="001873EE">
      <w:pPr>
        <w:widowControl w:val="0"/>
        <w:tabs>
          <w:tab w:val="left" w:leader="underscore" w:pos="5112"/>
          <w:tab w:val="left" w:leader="underscore" w:pos="9356"/>
        </w:tabs>
        <w:spacing w:after="0" w:line="360" w:lineRule="auto"/>
        <w:ind w:left="0" w:firstLine="0"/>
        <w:jc w:val="left"/>
        <w:rPr>
          <w:color w:val="auto"/>
          <w:szCs w:val="24"/>
          <w:shd w:val="clear" w:color="auto" w:fill="FFFFFF"/>
          <w:lang w:val="x-none" w:eastAsia="x-none"/>
        </w:rPr>
      </w:pPr>
      <w:r w:rsidRPr="001873EE">
        <w:rPr>
          <w:color w:val="auto"/>
          <w:szCs w:val="24"/>
          <w:shd w:val="clear" w:color="auto" w:fill="FFFFFF"/>
          <w:lang w:val="x-none" w:eastAsia="x-none"/>
        </w:rPr>
        <w:t>заслуживает оценки _____________________________.</w:t>
      </w:r>
    </w:p>
    <w:p w14:paraId="31C70B8E" w14:textId="77777777" w:rsidR="001873EE" w:rsidRPr="001873EE" w:rsidRDefault="001873EE" w:rsidP="001873EE">
      <w:pPr>
        <w:widowControl w:val="0"/>
        <w:tabs>
          <w:tab w:val="right" w:pos="7604"/>
          <w:tab w:val="left" w:leader="underscore" w:pos="9356"/>
        </w:tabs>
        <w:spacing w:after="0" w:line="240" w:lineRule="auto"/>
        <w:ind w:left="0" w:firstLine="0"/>
        <w:jc w:val="left"/>
        <w:rPr>
          <w:b/>
          <w:bCs/>
          <w:i/>
          <w:iCs/>
          <w:color w:val="auto"/>
          <w:szCs w:val="24"/>
          <w:shd w:val="clear" w:color="auto" w:fill="FFFFFF"/>
          <w:lang w:val="x-none" w:eastAsia="x-none"/>
        </w:rPr>
      </w:pPr>
      <w:r w:rsidRPr="001873EE">
        <w:rPr>
          <w:b/>
          <w:bCs/>
          <w:i/>
          <w:iCs/>
          <w:color w:val="auto"/>
          <w:szCs w:val="24"/>
          <w:shd w:val="clear" w:color="auto" w:fill="FFFFFF"/>
          <w:lang w:val="x-none" w:eastAsia="x-none"/>
        </w:rPr>
        <w:t>_______________________________________ ________________________/__________</w:t>
      </w:r>
    </w:p>
    <w:p w14:paraId="3C1309CC" w14:textId="77777777" w:rsidR="001873EE" w:rsidRPr="001873EE" w:rsidRDefault="001873EE" w:rsidP="001873EE">
      <w:pPr>
        <w:widowControl w:val="0"/>
        <w:tabs>
          <w:tab w:val="right" w:pos="8520"/>
          <w:tab w:val="right" w:pos="9354"/>
        </w:tabs>
        <w:spacing w:after="0" w:line="240" w:lineRule="auto"/>
        <w:ind w:left="0" w:firstLine="0"/>
        <w:jc w:val="left"/>
        <w:rPr>
          <w:b/>
          <w:bCs/>
          <w:i/>
          <w:iCs/>
          <w:color w:val="auto"/>
          <w:sz w:val="18"/>
          <w:szCs w:val="18"/>
          <w:shd w:val="clear" w:color="auto" w:fill="FFFFFF"/>
          <w:lang w:val="x-none" w:eastAsia="x-none"/>
        </w:rPr>
      </w:pPr>
      <w:r w:rsidRPr="001873EE">
        <w:rPr>
          <w:b/>
          <w:bCs/>
          <w:i/>
          <w:iCs/>
          <w:color w:val="auto"/>
          <w:sz w:val="18"/>
          <w:szCs w:val="18"/>
          <w:shd w:val="clear" w:color="auto" w:fill="FFFFFF"/>
          <w:lang w:val="x-none" w:eastAsia="x-none"/>
        </w:rPr>
        <w:t>(Должность руководителя практики)</w:t>
      </w:r>
      <w:r w:rsidRPr="001873EE">
        <w:rPr>
          <w:b/>
          <w:bCs/>
          <w:i/>
          <w:iCs/>
          <w:color w:val="auto"/>
          <w:sz w:val="18"/>
          <w:szCs w:val="18"/>
          <w:shd w:val="clear" w:color="auto" w:fill="FFFFFF"/>
          <w:lang w:val="x-none" w:eastAsia="x-none"/>
        </w:rPr>
        <w:tab/>
        <w:t>(подпись)                      (Ф.И.О)</w:t>
      </w:r>
    </w:p>
    <w:p w14:paraId="416BB9D4" w14:textId="77777777" w:rsidR="001873EE" w:rsidRPr="001873EE" w:rsidRDefault="001873EE" w:rsidP="001873EE">
      <w:pPr>
        <w:widowControl w:val="0"/>
        <w:tabs>
          <w:tab w:val="left" w:pos="582"/>
          <w:tab w:val="right" w:pos="2958"/>
          <w:tab w:val="center" w:pos="3346"/>
          <w:tab w:val="left" w:pos="3750"/>
          <w:tab w:val="left" w:leader="underscore" w:pos="9356"/>
        </w:tabs>
        <w:spacing w:after="0" w:line="240" w:lineRule="auto"/>
        <w:ind w:left="0" w:firstLine="0"/>
        <w:jc w:val="left"/>
        <w:rPr>
          <w:color w:val="auto"/>
          <w:szCs w:val="24"/>
          <w:shd w:val="clear" w:color="auto" w:fill="FFFFFF"/>
          <w:lang w:val="x-none" w:eastAsia="x-none"/>
        </w:rPr>
      </w:pPr>
      <w:r w:rsidRPr="001873EE">
        <w:rPr>
          <w:color w:val="auto"/>
          <w:szCs w:val="24"/>
          <w:shd w:val="clear" w:color="auto" w:fill="FFFFFF"/>
          <w:lang w:val="x-none" w:eastAsia="x-none"/>
        </w:rPr>
        <w:t xml:space="preserve">«___»_______________20___г.      </w:t>
      </w:r>
    </w:p>
    <w:p w14:paraId="5CC4CC96" w14:textId="77777777" w:rsidR="001873EE" w:rsidRPr="001873EE" w:rsidRDefault="001873EE" w:rsidP="001873EE">
      <w:pPr>
        <w:widowControl w:val="0"/>
        <w:tabs>
          <w:tab w:val="left" w:pos="582"/>
          <w:tab w:val="right" w:pos="2958"/>
          <w:tab w:val="center" w:pos="3346"/>
          <w:tab w:val="left" w:pos="3750"/>
          <w:tab w:val="left" w:leader="underscore" w:pos="9356"/>
        </w:tabs>
        <w:spacing w:after="0" w:line="240" w:lineRule="auto"/>
        <w:ind w:left="0" w:firstLine="0"/>
        <w:jc w:val="left"/>
        <w:rPr>
          <w:color w:val="auto"/>
          <w:szCs w:val="24"/>
          <w:shd w:val="clear" w:color="auto" w:fill="FFFFFF"/>
          <w:lang w:val="x-none" w:eastAsia="x-none"/>
        </w:rPr>
      </w:pPr>
    </w:p>
    <w:p w14:paraId="04E976C7" w14:textId="77777777" w:rsidR="001873EE" w:rsidRPr="001873EE" w:rsidRDefault="001873EE" w:rsidP="001873EE">
      <w:pPr>
        <w:autoSpaceDE w:val="0"/>
        <w:autoSpaceDN w:val="0"/>
        <w:adjustRightInd w:val="0"/>
        <w:spacing w:before="14" w:after="0" w:line="240" w:lineRule="auto"/>
        <w:ind w:left="0" w:firstLine="0"/>
        <w:jc w:val="right"/>
        <w:rPr>
          <w:b/>
          <w:bCs/>
          <w:color w:val="auto"/>
          <w:sz w:val="22"/>
        </w:rPr>
      </w:pPr>
      <w:r w:rsidRPr="001873EE">
        <w:rPr>
          <w:b/>
          <w:color w:val="auto"/>
          <w:sz w:val="22"/>
        </w:rPr>
        <w:br w:type="page"/>
      </w:r>
      <w:r w:rsidRPr="001873EE">
        <w:rPr>
          <w:color w:val="auto"/>
          <w:szCs w:val="24"/>
        </w:rPr>
        <w:t xml:space="preserve"> </w:t>
      </w:r>
      <w:r w:rsidRPr="001873EE">
        <w:rPr>
          <w:color w:val="auto"/>
          <w:sz w:val="22"/>
        </w:rPr>
        <w:t>Приложение №4</w:t>
      </w:r>
    </w:p>
    <w:p w14:paraId="0B7E736F" w14:textId="77777777" w:rsidR="001873EE" w:rsidRPr="001873EE" w:rsidRDefault="001873EE" w:rsidP="001873EE">
      <w:pPr>
        <w:suppressAutoHyphens/>
        <w:spacing w:after="0" w:line="240" w:lineRule="auto"/>
        <w:ind w:left="0" w:firstLine="709"/>
        <w:rPr>
          <w:rFonts w:cs="Calibri"/>
          <w:color w:val="auto"/>
          <w:sz w:val="22"/>
          <w:szCs w:val="20"/>
          <w:lang w:eastAsia="ar-SA"/>
        </w:rPr>
      </w:pPr>
    </w:p>
    <w:p w14:paraId="0D1F1336" w14:textId="77777777" w:rsidR="001873EE" w:rsidRPr="001873EE" w:rsidRDefault="001873EE" w:rsidP="001873EE">
      <w:pPr>
        <w:suppressAutoHyphens/>
        <w:spacing w:after="0" w:line="240" w:lineRule="auto"/>
        <w:ind w:left="0" w:firstLine="709"/>
        <w:rPr>
          <w:rFonts w:cs="Calibri"/>
          <w:color w:val="auto"/>
          <w:sz w:val="22"/>
          <w:szCs w:val="20"/>
          <w:lang w:eastAsia="ar-SA"/>
        </w:rPr>
      </w:pPr>
    </w:p>
    <w:p w14:paraId="7C30C6B2" w14:textId="77777777" w:rsidR="001873EE" w:rsidRPr="001873EE" w:rsidRDefault="001873EE" w:rsidP="001873E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 w:val="22"/>
        </w:rPr>
      </w:pPr>
      <w:r w:rsidRPr="001873EE">
        <w:rPr>
          <w:b/>
          <w:bCs/>
          <w:color w:val="auto"/>
          <w:sz w:val="22"/>
        </w:rPr>
        <w:t xml:space="preserve">Федеральное государственное бюджетное образовательное учреждение </w:t>
      </w:r>
    </w:p>
    <w:p w14:paraId="764390D3" w14:textId="77777777" w:rsidR="001873EE" w:rsidRPr="001873EE" w:rsidRDefault="001873EE" w:rsidP="001873E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 w:val="22"/>
        </w:rPr>
      </w:pPr>
      <w:r w:rsidRPr="001873EE">
        <w:rPr>
          <w:b/>
          <w:bCs/>
          <w:color w:val="auto"/>
          <w:sz w:val="22"/>
        </w:rPr>
        <w:t>высшего образования</w:t>
      </w:r>
    </w:p>
    <w:p w14:paraId="1917D9BA" w14:textId="77777777" w:rsidR="001873EE" w:rsidRPr="001873EE" w:rsidRDefault="001873EE" w:rsidP="001873E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 w:val="22"/>
        </w:rPr>
      </w:pPr>
      <w:r w:rsidRPr="001873EE">
        <w:rPr>
          <w:b/>
          <w:color w:val="auto"/>
          <w:sz w:val="22"/>
        </w:rPr>
        <w:t xml:space="preserve">«РОССИЙСКАЯ АКАДЕМИЯ НАРОДНОГО ХОЗЯЙСТВА </w:t>
      </w:r>
      <w:r w:rsidRPr="001873EE">
        <w:rPr>
          <w:b/>
          <w:bCs/>
          <w:color w:val="auto"/>
          <w:sz w:val="22"/>
        </w:rPr>
        <w:t xml:space="preserve">И ГОСУДАРСТВЕННОЙ </w:t>
      </w:r>
      <w:r w:rsidRPr="001873EE">
        <w:rPr>
          <w:b/>
          <w:color w:val="auto"/>
          <w:sz w:val="22"/>
        </w:rPr>
        <w:t xml:space="preserve">СЛУЖБЫ </w:t>
      </w:r>
      <w:r w:rsidRPr="001873EE">
        <w:rPr>
          <w:b/>
          <w:bCs/>
          <w:color w:val="auto"/>
          <w:sz w:val="22"/>
        </w:rPr>
        <w:t xml:space="preserve">при </w:t>
      </w:r>
      <w:r w:rsidRPr="001873EE">
        <w:rPr>
          <w:b/>
          <w:color w:val="auto"/>
          <w:sz w:val="22"/>
        </w:rPr>
        <w:t xml:space="preserve">ПРЕЗИДЕНТЕ </w:t>
      </w:r>
      <w:r w:rsidRPr="001873EE">
        <w:rPr>
          <w:b/>
          <w:bCs/>
          <w:color w:val="auto"/>
          <w:sz w:val="22"/>
        </w:rPr>
        <w:t>РФ»</w:t>
      </w:r>
    </w:p>
    <w:p w14:paraId="43087DC7" w14:textId="77777777" w:rsidR="001873EE" w:rsidRPr="001873EE" w:rsidRDefault="001873EE" w:rsidP="001873EE">
      <w:pPr>
        <w:autoSpaceDE w:val="0"/>
        <w:autoSpaceDN w:val="0"/>
        <w:adjustRightInd w:val="0"/>
        <w:spacing w:after="0" w:line="240" w:lineRule="exact"/>
        <w:ind w:left="0" w:firstLine="0"/>
        <w:jc w:val="left"/>
        <w:rPr>
          <w:color w:val="auto"/>
          <w:szCs w:val="24"/>
        </w:rPr>
      </w:pPr>
    </w:p>
    <w:p w14:paraId="37CE0087" w14:textId="77777777" w:rsidR="001873EE" w:rsidRPr="001873EE" w:rsidRDefault="001873EE" w:rsidP="001873EE">
      <w:pPr>
        <w:suppressAutoHyphens/>
        <w:spacing w:after="0" w:line="240" w:lineRule="auto"/>
        <w:ind w:left="0" w:firstLine="720"/>
        <w:rPr>
          <w:rFonts w:cs="Calibri"/>
          <w:color w:val="auto"/>
          <w:sz w:val="22"/>
          <w:szCs w:val="20"/>
          <w:vertAlign w:val="superscript"/>
          <w:lang w:eastAsia="ar-SA"/>
        </w:rPr>
      </w:pPr>
      <w:r w:rsidRPr="001873EE">
        <w:rPr>
          <w:rFonts w:cs="Calibri"/>
          <w:color w:val="auto"/>
          <w:sz w:val="22"/>
          <w:szCs w:val="20"/>
          <w:lang w:eastAsia="ar-SA"/>
        </w:rPr>
        <w:t xml:space="preserve">                          </w:t>
      </w:r>
      <w:r w:rsidRPr="001873EE">
        <w:rPr>
          <w:rFonts w:cs="Calibri"/>
          <w:b/>
          <w:color w:val="auto"/>
          <w:sz w:val="22"/>
          <w:szCs w:val="20"/>
          <w:lang w:eastAsia="ar-SA"/>
        </w:rPr>
        <w:t>ВОЛГОГРАДСКИЙ ИНСТИТУТ УПРАВЛЕНИЯ</w:t>
      </w:r>
    </w:p>
    <w:p w14:paraId="74F70E96" w14:textId="77777777" w:rsidR="001873EE" w:rsidRPr="001873EE" w:rsidRDefault="001873EE" w:rsidP="001873EE">
      <w:pPr>
        <w:tabs>
          <w:tab w:val="left" w:leader="underscore" w:pos="8986"/>
        </w:tabs>
        <w:autoSpaceDE w:val="0"/>
        <w:autoSpaceDN w:val="0"/>
        <w:adjustRightInd w:val="0"/>
        <w:spacing w:before="173" w:after="0" w:line="240" w:lineRule="auto"/>
        <w:ind w:left="0" w:firstLine="0"/>
        <w:jc w:val="left"/>
        <w:rPr>
          <w:color w:val="auto"/>
          <w:sz w:val="22"/>
        </w:rPr>
      </w:pPr>
      <w:r w:rsidRPr="001873EE">
        <w:rPr>
          <w:color w:val="auto"/>
          <w:sz w:val="22"/>
        </w:rPr>
        <w:t>Кафедра__________________________________________________________________</w:t>
      </w:r>
    </w:p>
    <w:p w14:paraId="44F77EA3" w14:textId="77777777" w:rsidR="001873EE" w:rsidRPr="001873EE" w:rsidRDefault="001873EE" w:rsidP="001873EE">
      <w:pPr>
        <w:tabs>
          <w:tab w:val="left" w:leader="underscore" w:pos="8971"/>
        </w:tabs>
        <w:autoSpaceDE w:val="0"/>
        <w:autoSpaceDN w:val="0"/>
        <w:adjustRightInd w:val="0"/>
        <w:spacing w:before="149" w:after="0" w:line="240" w:lineRule="auto"/>
        <w:ind w:left="0" w:firstLine="0"/>
        <w:jc w:val="left"/>
        <w:rPr>
          <w:color w:val="auto"/>
          <w:sz w:val="22"/>
        </w:rPr>
      </w:pPr>
      <w:r w:rsidRPr="001873EE">
        <w:rPr>
          <w:color w:val="auto"/>
          <w:sz w:val="22"/>
        </w:rPr>
        <w:t>Направление подготовки (специальность)______________________________________</w:t>
      </w:r>
    </w:p>
    <w:p w14:paraId="65C20DA7" w14:textId="77777777" w:rsidR="001873EE" w:rsidRPr="001873EE" w:rsidRDefault="001873EE" w:rsidP="001873EE">
      <w:pPr>
        <w:autoSpaceDE w:val="0"/>
        <w:autoSpaceDN w:val="0"/>
        <w:adjustRightInd w:val="0"/>
        <w:spacing w:after="0" w:line="240" w:lineRule="auto"/>
        <w:ind w:left="5659" w:firstLine="0"/>
        <w:jc w:val="left"/>
        <w:rPr>
          <w:i/>
          <w:iCs/>
          <w:color w:val="auto"/>
          <w:sz w:val="18"/>
          <w:szCs w:val="18"/>
        </w:rPr>
      </w:pPr>
      <w:r w:rsidRPr="001873EE">
        <w:rPr>
          <w:i/>
          <w:iCs/>
          <w:color w:val="auto"/>
          <w:sz w:val="18"/>
          <w:szCs w:val="18"/>
        </w:rPr>
        <w:t>(полный код и наименование)</w:t>
      </w:r>
    </w:p>
    <w:p w14:paraId="6092A2B9" w14:textId="77777777" w:rsidR="001873EE" w:rsidRPr="001873EE" w:rsidRDefault="001873EE" w:rsidP="001873EE">
      <w:pPr>
        <w:autoSpaceDE w:val="0"/>
        <w:autoSpaceDN w:val="0"/>
        <w:adjustRightInd w:val="0"/>
        <w:spacing w:after="0" w:line="240" w:lineRule="exact"/>
        <w:ind w:left="4560" w:firstLine="0"/>
        <w:jc w:val="left"/>
        <w:rPr>
          <w:color w:val="auto"/>
          <w:szCs w:val="24"/>
        </w:rPr>
      </w:pPr>
    </w:p>
    <w:p w14:paraId="747971FD" w14:textId="77777777" w:rsidR="001873EE" w:rsidRPr="001873EE" w:rsidRDefault="001873EE" w:rsidP="001873EE">
      <w:pPr>
        <w:autoSpaceDE w:val="0"/>
        <w:autoSpaceDN w:val="0"/>
        <w:adjustRightInd w:val="0"/>
        <w:spacing w:after="0" w:line="240" w:lineRule="exact"/>
        <w:ind w:left="4560" w:firstLine="0"/>
        <w:jc w:val="left"/>
        <w:rPr>
          <w:color w:val="auto"/>
          <w:szCs w:val="24"/>
        </w:rPr>
      </w:pPr>
    </w:p>
    <w:p w14:paraId="7216EE7E" w14:textId="77777777" w:rsidR="001873EE" w:rsidRPr="001873EE" w:rsidRDefault="001873EE" w:rsidP="001873EE">
      <w:pPr>
        <w:autoSpaceDE w:val="0"/>
        <w:autoSpaceDN w:val="0"/>
        <w:adjustRightInd w:val="0"/>
        <w:spacing w:before="192" w:after="0" w:line="240" w:lineRule="auto"/>
        <w:ind w:left="4560" w:firstLine="0"/>
        <w:jc w:val="left"/>
        <w:rPr>
          <w:b/>
          <w:color w:val="auto"/>
          <w:sz w:val="22"/>
        </w:rPr>
      </w:pPr>
      <w:r w:rsidRPr="001873EE">
        <w:rPr>
          <w:b/>
          <w:color w:val="auto"/>
          <w:sz w:val="22"/>
        </w:rPr>
        <w:t>ОТЧЕТ</w:t>
      </w:r>
    </w:p>
    <w:p w14:paraId="74C85414" w14:textId="77777777" w:rsidR="001873EE" w:rsidRPr="001873EE" w:rsidRDefault="001873EE" w:rsidP="001873EE">
      <w:pPr>
        <w:autoSpaceDE w:val="0"/>
        <w:autoSpaceDN w:val="0"/>
        <w:adjustRightInd w:val="0"/>
        <w:spacing w:after="0" w:line="240" w:lineRule="exact"/>
        <w:ind w:left="1608" w:firstLine="0"/>
        <w:jc w:val="left"/>
        <w:rPr>
          <w:color w:val="auto"/>
          <w:szCs w:val="24"/>
        </w:rPr>
      </w:pPr>
    </w:p>
    <w:p w14:paraId="444E6A4B" w14:textId="5E192309" w:rsidR="001873EE" w:rsidRPr="001873EE" w:rsidRDefault="001873EE" w:rsidP="001873EE">
      <w:pPr>
        <w:tabs>
          <w:tab w:val="left" w:leader="underscore" w:pos="5126"/>
          <w:tab w:val="left" w:leader="underscore" w:pos="6370"/>
          <w:tab w:val="left" w:leader="underscore" w:pos="7253"/>
        </w:tabs>
        <w:autoSpaceDE w:val="0"/>
        <w:autoSpaceDN w:val="0"/>
        <w:adjustRightInd w:val="0"/>
        <w:spacing w:before="58" w:after="0" w:line="240" w:lineRule="auto"/>
        <w:ind w:left="0" w:firstLine="0"/>
        <w:jc w:val="center"/>
        <w:rPr>
          <w:b/>
          <w:bCs/>
          <w:caps/>
          <w:color w:val="auto"/>
          <w:sz w:val="22"/>
        </w:rPr>
      </w:pPr>
      <w:r w:rsidRPr="001873EE">
        <w:rPr>
          <w:b/>
          <w:bCs/>
          <w:caps/>
          <w:color w:val="auto"/>
          <w:sz w:val="22"/>
        </w:rPr>
        <w:t xml:space="preserve">о </w:t>
      </w:r>
      <w:r>
        <w:rPr>
          <w:b/>
          <w:bCs/>
          <w:caps/>
          <w:color w:val="auto"/>
          <w:sz w:val="22"/>
        </w:rPr>
        <w:t>ПРАКТИКЕ</w:t>
      </w:r>
    </w:p>
    <w:p w14:paraId="0F508FCC" w14:textId="77777777" w:rsidR="001873EE" w:rsidRPr="001873EE" w:rsidRDefault="001873EE" w:rsidP="001873EE">
      <w:pPr>
        <w:tabs>
          <w:tab w:val="left" w:pos="4200"/>
        </w:tabs>
        <w:autoSpaceDE w:val="0"/>
        <w:autoSpaceDN w:val="0"/>
        <w:adjustRightInd w:val="0"/>
        <w:spacing w:before="58" w:after="0" w:line="240" w:lineRule="auto"/>
        <w:ind w:left="1608" w:firstLine="0"/>
        <w:jc w:val="left"/>
        <w:rPr>
          <w:b/>
          <w:bCs/>
          <w:color w:val="auto"/>
          <w:sz w:val="22"/>
        </w:rPr>
      </w:pPr>
    </w:p>
    <w:p w14:paraId="20A942B4" w14:textId="77777777" w:rsidR="001873EE" w:rsidRPr="001873EE" w:rsidRDefault="001873EE" w:rsidP="001873EE">
      <w:pPr>
        <w:autoSpaceDE w:val="0"/>
        <w:autoSpaceDN w:val="0"/>
        <w:adjustRightInd w:val="0"/>
        <w:spacing w:before="10" w:after="0" w:line="240" w:lineRule="auto"/>
        <w:ind w:left="4334" w:firstLine="0"/>
        <w:jc w:val="left"/>
        <w:rPr>
          <w:i/>
          <w:iCs/>
          <w:color w:val="auto"/>
          <w:sz w:val="18"/>
          <w:szCs w:val="18"/>
        </w:rPr>
      </w:pPr>
    </w:p>
    <w:p w14:paraId="1870B2B5" w14:textId="77777777" w:rsidR="001873EE" w:rsidRPr="001873EE" w:rsidRDefault="001873EE" w:rsidP="001873EE">
      <w:pPr>
        <w:autoSpaceDE w:val="0"/>
        <w:autoSpaceDN w:val="0"/>
        <w:adjustRightInd w:val="0"/>
        <w:spacing w:before="10" w:after="0" w:line="240" w:lineRule="auto"/>
        <w:ind w:left="0" w:firstLine="0"/>
        <w:jc w:val="left"/>
        <w:rPr>
          <w:i/>
          <w:iCs/>
          <w:color w:val="auto"/>
          <w:sz w:val="18"/>
          <w:szCs w:val="18"/>
        </w:rPr>
      </w:pPr>
      <w:r w:rsidRPr="001873EE">
        <w:rPr>
          <w:i/>
          <w:iCs/>
          <w:color w:val="auto"/>
          <w:sz w:val="18"/>
          <w:szCs w:val="18"/>
        </w:rPr>
        <w:t>_______________________________________________________________________________________________________</w:t>
      </w:r>
    </w:p>
    <w:p w14:paraId="36848FE3" w14:textId="77777777" w:rsidR="001873EE" w:rsidRPr="001873EE" w:rsidRDefault="001873EE" w:rsidP="001873EE">
      <w:pPr>
        <w:autoSpaceDE w:val="0"/>
        <w:autoSpaceDN w:val="0"/>
        <w:adjustRightInd w:val="0"/>
        <w:spacing w:before="182" w:after="0" w:line="240" w:lineRule="auto"/>
        <w:ind w:left="4200" w:firstLine="0"/>
        <w:jc w:val="left"/>
        <w:rPr>
          <w:i/>
          <w:iCs/>
          <w:color w:val="auto"/>
          <w:sz w:val="18"/>
          <w:szCs w:val="18"/>
        </w:rPr>
      </w:pPr>
      <w:r w:rsidRPr="001873EE">
        <w:rPr>
          <w:i/>
          <w:iCs/>
          <w:color w:val="auto"/>
          <w:sz w:val="18"/>
          <w:szCs w:val="18"/>
        </w:rPr>
        <w:t>(Ф.И.О. обучающегося)</w:t>
      </w:r>
    </w:p>
    <w:p w14:paraId="1690D1E8" w14:textId="77777777" w:rsidR="001873EE" w:rsidRPr="001873EE" w:rsidRDefault="001873EE" w:rsidP="001873EE">
      <w:pPr>
        <w:autoSpaceDE w:val="0"/>
        <w:autoSpaceDN w:val="0"/>
        <w:adjustRightInd w:val="0"/>
        <w:spacing w:after="0" w:line="240" w:lineRule="exact"/>
        <w:ind w:left="4200" w:firstLine="0"/>
        <w:jc w:val="left"/>
        <w:rPr>
          <w:color w:val="auto"/>
          <w:szCs w:val="24"/>
        </w:rPr>
      </w:pPr>
    </w:p>
    <w:p w14:paraId="4CD16DF9" w14:textId="77777777" w:rsidR="001873EE" w:rsidRPr="001873EE" w:rsidRDefault="001873EE" w:rsidP="001873EE">
      <w:pPr>
        <w:tabs>
          <w:tab w:val="left" w:pos="6053"/>
        </w:tabs>
        <w:autoSpaceDE w:val="0"/>
        <w:autoSpaceDN w:val="0"/>
        <w:adjustRightInd w:val="0"/>
        <w:spacing w:before="10" w:after="0" w:line="240" w:lineRule="auto"/>
        <w:ind w:left="0" w:firstLine="0"/>
        <w:rPr>
          <w:color w:val="auto"/>
          <w:sz w:val="22"/>
        </w:rPr>
      </w:pPr>
      <w:r w:rsidRPr="001873EE">
        <w:rPr>
          <w:color w:val="auto"/>
          <w:sz w:val="22"/>
        </w:rPr>
        <w:t>_________ курс обучения</w:t>
      </w:r>
      <w:r w:rsidRPr="001873EE">
        <w:rPr>
          <w:color w:val="auto"/>
          <w:sz w:val="22"/>
        </w:rPr>
        <w:tab/>
        <w:t>учебная группа №__________</w:t>
      </w:r>
    </w:p>
    <w:p w14:paraId="1974C83E" w14:textId="77777777" w:rsidR="001873EE" w:rsidRPr="001873EE" w:rsidRDefault="001873EE" w:rsidP="001873EE">
      <w:pPr>
        <w:autoSpaceDE w:val="0"/>
        <w:autoSpaceDN w:val="0"/>
        <w:adjustRightInd w:val="0"/>
        <w:spacing w:after="0" w:line="240" w:lineRule="exact"/>
        <w:ind w:left="0" w:firstLine="0"/>
        <w:rPr>
          <w:color w:val="auto"/>
          <w:szCs w:val="24"/>
        </w:rPr>
      </w:pPr>
    </w:p>
    <w:p w14:paraId="3032C3BF" w14:textId="77777777" w:rsidR="001873EE" w:rsidRPr="001873EE" w:rsidRDefault="001873EE" w:rsidP="001873EE">
      <w:pPr>
        <w:autoSpaceDE w:val="0"/>
        <w:autoSpaceDN w:val="0"/>
        <w:adjustRightInd w:val="0"/>
        <w:spacing w:before="91" w:after="0" w:line="240" w:lineRule="auto"/>
        <w:ind w:left="0" w:firstLine="0"/>
        <w:rPr>
          <w:i/>
          <w:iCs/>
          <w:color w:val="auto"/>
          <w:sz w:val="18"/>
          <w:szCs w:val="18"/>
        </w:rPr>
      </w:pPr>
    </w:p>
    <w:p w14:paraId="268C4C55" w14:textId="77777777" w:rsidR="001873EE" w:rsidRPr="001873EE" w:rsidRDefault="001873EE" w:rsidP="001873EE">
      <w:pPr>
        <w:autoSpaceDE w:val="0"/>
        <w:autoSpaceDN w:val="0"/>
        <w:adjustRightInd w:val="0"/>
        <w:spacing w:before="91" w:after="0" w:line="240" w:lineRule="auto"/>
        <w:ind w:left="0" w:firstLine="0"/>
        <w:rPr>
          <w:color w:val="auto"/>
          <w:sz w:val="22"/>
        </w:rPr>
      </w:pPr>
    </w:p>
    <w:p w14:paraId="6F591977" w14:textId="056209F5" w:rsidR="001873EE" w:rsidRPr="001873EE" w:rsidRDefault="001873EE" w:rsidP="001873EE">
      <w:pPr>
        <w:autoSpaceDE w:val="0"/>
        <w:autoSpaceDN w:val="0"/>
        <w:adjustRightInd w:val="0"/>
        <w:spacing w:before="91" w:after="0" w:line="240" w:lineRule="auto"/>
        <w:ind w:left="0" w:firstLine="0"/>
        <w:rPr>
          <w:color w:val="auto"/>
          <w:sz w:val="22"/>
        </w:rPr>
      </w:pPr>
      <w:r w:rsidRPr="001873EE">
        <w:rPr>
          <w:color w:val="auto"/>
          <w:sz w:val="22"/>
        </w:rPr>
        <w:t>Срок проведения: с «____»_______20 г. по «___»_________20   г.</w:t>
      </w:r>
    </w:p>
    <w:p w14:paraId="4832DA19" w14:textId="77777777" w:rsidR="001873EE" w:rsidRPr="001873EE" w:rsidRDefault="001873EE" w:rsidP="001873EE">
      <w:pPr>
        <w:autoSpaceDE w:val="0"/>
        <w:autoSpaceDN w:val="0"/>
        <w:adjustRightInd w:val="0"/>
        <w:spacing w:after="0" w:line="240" w:lineRule="exact"/>
        <w:ind w:left="0" w:firstLine="0"/>
        <w:jc w:val="left"/>
        <w:rPr>
          <w:color w:val="auto"/>
          <w:szCs w:val="24"/>
        </w:rPr>
      </w:pPr>
    </w:p>
    <w:p w14:paraId="61E5D243" w14:textId="77777777" w:rsidR="001873EE" w:rsidRPr="001873EE" w:rsidRDefault="001873EE" w:rsidP="001873EE">
      <w:pPr>
        <w:autoSpaceDE w:val="0"/>
        <w:autoSpaceDN w:val="0"/>
        <w:adjustRightInd w:val="0"/>
        <w:spacing w:after="0" w:line="240" w:lineRule="exact"/>
        <w:ind w:left="0" w:firstLine="0"/>
        <w:jc w:val="left"/>
        <w:rPr>
          <w:color w:val="auto"/>
          <w:szCs w:val="24"/>
        </w:rPr>
      </w:pPr>
    </w:p>
    <w:p w14:paraId="48C044BB" w14:textId="77777777" w:rsidR="001873EE" w:rsidRPr="001873EE" w:rsidRDefault="001873EE" w:rsidP="001873EE">
      <w:pPr>
        <w:autoSpaceDE w:val="0"/>
        <w:autoSpaceDN w:val="0"/>
        <w:adjustRightInd w:val="0"/>
        <w:spacing w:before="77" w:after="0" w:line="240" w:lineRule="auto"/>
        <w:ind w:left="0" w:firstLine="0"/>
        <w:jc w:val="left"/>
        <w:rPr>
          <w:color w:val="auto"/>
          <w:sz w:val="22"/>
        </w:rPr>
      </w:pPr>
      <w:r w:rsidRPr="001873EE">
        <w:rPr>
          <w:color w:val="auto"/>
          <w:sz w:val="22"/>
        </w:rPr>
        <w:t>Руководители практики:</w:t>
      </w:r>
    </w:p>
    <w:p w14:paraId="1319A575" w14:textId="77777777" w:rsidR="001873EE" w:rsidRPr="001873EE" w:rsidRDefault="001873EE" w:rsidP="001873EE">
      <w:pPr>
        <w:autoSpaceDE w:val="0"/>
        <w:autoSpaceDN w:val="0"/>
        <w:adjustRightInd w:val="0"/>
        <w:spacing w:before="77" w:after="0" w:line="240" w:lineRule="auto"/>
        <w:ind w:left="0" w:firstLine="0"/>
        <w:jc w:val="left"/>
        <w:rPr>
          <w:color w:val="auto"/>
          <w:sz w:val="22"/>
        </w:rPr>
      </w:pPr>
    </w:p>
    <w:p w14:paraId="59ED4614" w14:textId="77777777" w:rsidR="001873EE" w:rsidRPr="001873EE" w:rsidRDefault="001873EE" w:rsidP="001873EE">
      <w:pPr>
        <w:autoSpaceDE w:val="0"/>
        <w:autoSpaceDN w:val="0"/>
        <w:adjustRightInd w:val="0"/>
        <w:spacing w:before="77" w:after="0" w:line="240" w:lineRule="auto"/>
        <w:ind w:left="0" w:firstLine="0"/>
        <w:jc w:val="left"/>
        <w:rPr>
          <w:color w:val="auto"/>
          <w:sz w:val="22"/>
        </w:rPr>
      </w:pPr>
      <w:r w:rsidRPr="001873EE">
        <w:rPr>
          <w:color w:val="auto"/>
          <w:sz w:val="22"/>
        </w:rPr>
        <w:t>От Института                                    ________________                                  __________________</w:t>
      </w:r>
    </w:p>
    <w:p w14:paraId="7EA65F87" w14:textId="77777777" w:rsidR="001873EE" w:rsidRPr="001873EE" w:rsidRDefault="001873EE" w:rsidP="001873EE">
      <w:pPr>
        <w:autoSpaceDE w:val="0"/>
        <w:autoSpaceDN w:val="0"/>
        <w:adjustRightInd w:val="0"/>
        <w:spacing w:after="0" w:line="240" w:lineRule="auto"/>
        <w:ind w:left="3072" w:firstLine="0"/>
        <w:jc w:val="left"/>
        <w:rPr>
          <w:i/>
          <w:iCs/>
          <w:color w:val="auto"/>
          <w:sz w:val="18"/>
          <w:szCs w:val="18"/>
        </w:rPr>
      </w:pPr>
      <w:r w:rsidRPr="001873EE">
        <w:rPr>
          <w:i/>
          <w:iCs/>
          <w:color w:val="auto"/>
          <w:sz w:val="18"/>
          <w:szCs w:val="18"/>
        </w:rPr>
        <w:t xml:space="preserve">             (Ф.И.О)                                                                       (должность)</w:t>
      </w:r>
    </w:p>
    <w:p w14:paraId="4FABBE52" w14:textId="77777777" w:rsidR="001873EE" w:rsidRPr="001873EE" w:rsidRDefault="001873EE" w:rsidP="001873EE">
      <w:pPr>
        <w:suppressAutoHyphens/>
        <w:spacing w:after="0" w:line="240" w:lineRule="auto"/>
        <w:ind w:left="0" w:firstLine="709"/>
        <w:rPr>
          <w:rFonts w:cs="Calibri"/>
          <w:color w:val="auto"/>
          <w:sz w:val="22"/>
          <w:szCs w:val="20"/>
          <w:lang w:eastAsia="ar-SA"/>
        </w:rPr>
      </w:pPr>
    </w:p>
    <w:p w14:paraId="0AB1286F" w14:textId="77777777" w:rsidR="001873EE" w:rsidRPr="001873EE" w:rsidRDefault="001873EE" w:rsidP="001873EE">
      <w:pPr>
        <w:autoSpaceDE w:val="0"/>
        <w:autoSpaceDN w:val="0"/>
        <w:adjustRightInd w:val="0"/>
        <w:spacing w:before="77" w:after="0" w:line="240" w:lineRule="auto"/>
        <w:ind w:left="0" w:firstLine="0"/>
        <w:jc w:val="left"/>
        <w:rPr>
          <w:color w:val="auto"/>
          <w:sz w:val="22"/>
        </w:rPr>
      </w:pPr>
      <w:r w:rsidRPr="001873EE">
        <w:rPr>
          <w:color w:val="auto"/>
          <w:sz w:val="22"/>
        </w:rPr>
        <w:t>От профильной организации            ________________                                  __________________</w:t>
      </w:r>
    </w:p>
    <w:p w14:paraId="4968D93B" w14:textId="77777777" w:rsidR="001873EE" w:rsidRPr="001873EE" w:rsidRDefault="001873EE" w:rsidP="001873EE">
      <w:pPr>
        <w:autoSpaceDE w:val="0"/>
        <w:autoSpaceDN w:val="0"/>
        <w:adjustRightInd w:val="0"/>
        <w:spacing w:after="0" w:line="240" w:lineRule="auto"/>
        <w:ind w:left="3072" w:firstLine="0"/>
        <w:jc w:val="left"/>
        <w:rPr>
          <w:i/>
          <w:iCs/>
          <w:color w:val="auto"/>
          <w:sz w:val="18"/>
          <w:szCs w:val="18"/>
        </w:rPr>
      </w:pPr>
      <w:r w:rsidRPr="001873EE">
        <w:rPr>
          <w:i/>
          <w:iCs/>
          <w:color w:val="auto"/>
          <w:sz w:val="18"/>
          <w:szCs w:val="18"/>
        </w:rPr>
        <w:t xml:space="preserve">             (Ф.И.О)                                                                       (должность)</w:t>
      </w:r>
    </w:p>
    <w:p w14:paraId="56627B08" w14:textId="77777777" w:rsidR="001873EE" w:rsidRPr="001873EE" w:rsidRDefault="001873EE" w:rsidP="001873EE">
      <w:pPr>
        <w:suppressAutoHyphens/>
        <w:spacing w:after="0" w:line="240" w:lineRule="auto"/>
        <w:ind w:left="0" w:firstLine="709"/>
        <w:rPr>
          <w:rFonts w:cs="Calibri"/>
          <w:color w:val="auto"/>
          <w:sz w:val="22"/>
          <w:szCs w:val="20"/>
          <w:lang w:eastAsia="ar-SA"/>
        </w:rPr>
      </w:pPr>
    </w:p>
    <w:p w14:paraId="1B16D081" w14:textId="77777777" w:rsidR="001873EE" w:rsidRPr="001873EE" w:rsidRDefault="001873EE" w:rsidP="001873EE">
      <w:pPr>
        <w:suppressAutoHyphens/>
        <w:spacing w:after="0" w:line="240" w:lineRule="auto"/>
        <w:ind w:left="0" w:firstLine="709"/>
        <w:rPr>
          <w:rFonts w:cs="Calibri"/>
          <w:color w:val="auto"/>
          <w:sz w:val="22"/>
          <w:szCs w:val="20"/>
          <w:lang w:eastAsia="ar-SA"/>
        </w:rPr>
      </w:pPr>
    </w:p>
    <w:p w14:paraId="55499C3C" w14:textId="77777777" w:rsidR="001873EE" w:rsidRPr="001873EE" w:rsidRDefault="001873EE" w:rsidP="001873EE">
      <w:pPr>
        <w:suppressAutoHyphens/>
        <w:spacing w:after="0" w:line="240" w:lineRule="auto"/>
        <w:ind w:left="0" w:firstLine="709"/>
        <w:rPr>
          <w:rFonts w:cs="Calibri"/>
          <w:color w:val="auto"/>
          <w:sz w:val="22"/>
          <w:szCs w:val="20"/>
          <w:lang w:eastAsia="ar-SA"/>
        </w:rPr>
      </w:pPr>
    </w:p>
    <w:p w14:paraId="03FB8C8E" w14:textId="77777777" w:rsidR="001873EE" w:rsidRPr="001873EE" w:rsidRDefault="001873EE" w:rsidP="001873EE">
      <w:pPr>
        <w:suppressAutoHyphens/>
        <w:spacing w:after="0" w:line="240" w:lineRule="auto"/>
        <w:ind w:left="0" w:firstLine="709"/>
        <w:rPr>
          <w:rFonts w:cs="Calibri"/>
          <w:color w:val="auto"/>
          <w:sz w:val="22"/>
          <w:szCs w:val="20"/>
          <w:lang w:eastAsia="ar-SA"/>
        </w:rPr>
      </w:pPr>
    </w:p>
    <w:p w14:paraId="644BE67F" w14:textId="77777777" w:rsidR="001873EE" w:rsidRPr="001873EE" w:rsidRDefault="001873EE" w:rsidP="001873EE">
      <w:pPr>
        <w:suppressAutoHyphens/>
        <w:spacing w:after="0" w:line="240" w:lineRule="auto"/>
        <w:ind w:left="0" w:firstLine="709"/>
        <w:rPr>
          <w:rFonts w:cs="Calibri"/>
          <w:color w:val="auto"/>
          <w:sz w:val="22"/>
          <w:lang w:eastAsia="ar-SA"/>
        </w:rPr>
      </w:pPr>
      <w:r w:rsidRPr="001873EE">
        <w:rPr>
          <w:rFonts w:cs="Calibri"/>
          <w:color w:val="auto"/>
          <w:sz w:val="22"/>
          <w:lang w:eastAsia="ar-SA"/>
        </w:rPr>
        <w:t xml:space="preserve">Отчет подготовлен         ____________________                  _______________________       </w:t>
      </w:r>
    </w:p>
    <w:p w14:paraId="4ED677D8" w14:textId="77777777" w:rsidR="001873EE" w:rsidRPr="001873EE" w:rsidRDefault="001873EE" w:rsidP="001873EE">
      <w:pPr>
        <w:tabs>
          <w:tab w:val="left" w:pos="3780"/>
          <w:tab w:val="left" w:pos="7500"/>
        </w:tabs>
        <w:suppressAutoHyphens/>
        <w:spacing w:after="0" w:line="240" w:lineRule="auto"/>
        <w:ind w:left="0" w:firstLine="709"/>
        <w:rPr>
          <w:rFonts w:cs="Calibri"/>
          <w:color w:val="auto"/>
          <w:sz w:val="22"/>
          <w:vertAlign w:val="superscript"/>
          <w:lang w:eastAsia="ar-SA"/>
        </w:rPr>
      </w:pPr>
      <w:r w:rsidRPr="001873EE">
        <w:rPr>
          <w:rFonts w:cs="Calibri"/>
          <w:color w:val="auto"/>
          <w:sz w:val="22"/>
          <w:lang w:eastAsia="ar-SA"/>
        </w:rPr>
        <w:tab/>
      </w:r>
      <w:r w:rsidRPr="001873EE">
        <w:rPr>
          <w:rFonts w:cs="Calibri"/>
          <w:color w:val="auto"/>
          <w:sz w:val="22"/>
          <w:vertAlign w:val="superscript"/>
          <w:lang w:eastAsia="ar-SA"/>
        </w:rPr>
        <w:t>(подпись)                                                                           (И.О. Фамилия)</w:t>
      </w:r>
    </w:p>
    <w:p w14:paraId="14C06DEA" w14:textId="77777777" w:rsidR="001873EE" w:rsidRPr="001873EE" w:rsidRDefault="001873EE" w:rsidP="001873EE">
      <w:pPr>
        <w:suppressAutoHyphens/>
        <w:spacing w:after="0" w:line="240" w:lineRule="auto"/>
        <w:ind w:left="0" w:firstLine="709"/>
        <w:rPr>
          <w:rFonts w:cs="Calibri"/>
          <w:color w:val="auto"/>
          <w:sz w:val="22"/>
          <w:lang w:eastAsia="ar-SA"/>
        </w:rPr>
      </w:pPr>
    </w:p>
    <w:p w14:paraId="354578AF" w14:textId="77777777" w:rsidR="001873EE" w:rsidRPr="001873EE" w:rsidRDefault="001873EE" w:rsidP="001873EE">
      <w:pPr>
        <w:suppressAutoHyphens/>
        <w:spacing w:after="0" w:line="240" w:lineRule="auto"/>
        <w:ind w:left="0" w:firstLine="709"/>
        <w:rPr>
          <w:rFonts w:cs="Calibri"/>
          <w:color w:val="auto"/>
          <w:sz w:val="22"/>
          <w:lang w:eastAsia="ar-SA"/>
        </w:rPr>
      </w:pPr>
    </w:p>
    <w:p w14:paraId="4533A0C6" w14:textId="77777777" w:rsidR="001873EE" w:rsidRPr="001873EE" w:rsidRDefault="001873EE" w:rsidP="001873EE">
      <w:pPr>
        <w:tabs>
          <w:tab w:val="left" w:pos="3165"/>
        </w:tabs>
        <w:suppressAutoHyphens/>
        <w:spacing w:after="0" w:line="240" w:lineRule="auto"/>
        <w:ind w:left="0" w:firstLine="709"/>
        <w:rPr>
          <w:rFonts w:cs="Calibri"/>
          <w:color w:val="auto"/>
          <w:sz w:val="22"/>
          <w:lang w:eastAsia="ar-SA"/>
        </w:rPr>
      </w:pPr>
      <w:r w:rsidRPr="001873EE">
        <w:rPr>
          <w:rFonts w:cs="Calibri"/>
          <w:color w:val="auto"/>
          <w:sz w:val="22"/>
          <w:lang w:eastAsia="ar-SA"/>
        </w:rPr>
        <w:tab/>
      </w:r>
    </w:p>
    <w:p w14:paraId="68ABA58B" w14:textId="77777777" w:rsidR="001873EE" w:rsidRPr="001873EE" w:rsidRDefault="001873EE" w:rsidP="001873EE">
      <w:pPr>
        <w:tabs>
          <w:tab w:val="left" w:pos="3165"/>
        </w:tabs>
        <w:suppressAutoHyphens/>
        <w:spacing w:after="0" w:line="240" w:lineRule="auto"/>
        <w:ind w:left="0" w:firstLine="709"/>
        <w:rPr>
          <w:rFonts w:cs="Calibri"/>
          <w:color w:val="auto"/>
          <w:sz w:val="22"/>
          <w:lang w:eastAsia="ar-SA"/>
        </w:rPr>
      </w:pPr>
    </w:p>
    <w:p w14:paraId="1BFAA8A1" w14:textId="77777777" w:rsidR="001873EE" w:rsidRPr="001873EE" w:rsidRDefault="001873EE" w:rsidP="001873EE">
      <w:pPr>
        <w:tabs>
          <w:tab w:val="left" w:pos="3165"/>
        </w:tabs>
        <w:suppressAutoHyphens/>
        <w:spacing w:after="0" w:line="240" w:lineRule="auto"/>
        <w:ind w:left="0" w:firstLine="709"/>
        <w:rPr>
          <w:rFonts w:cs="Calibri"/>
          <w:color w:val="auto"/>
          <w:sz w:val="22"/>
          <w:lang w:eastAsia="ar-SA"/>
        </w:rPr>
      </w:pPr>
    </w:p>
    <w:p w14:paraId="7A23E7E0" w14:textId="77777777" w:rsidR="001873EE" w:rsidRPr="001873EE" w:rsidRDefault="001873EE" w:rsidP="001873EE">
      <w:pPr>
        <w:tabs>
          <w:tab w:val="left" w:pos="3165"/>
        </w:tabs>
        <w:suppressAutoHyphens/>
        <w:spacing w:after="0" w:line="240" w:lineRule="auto"/>
        <w:ind w:left="0" w:firstLine="709"/>
        <w:rPr>
          <w:rFonts w:cs="Calibri"/>
          <w:color w:val="auto"/>
          <w:sz w:val="22"/>
          <w:lang w:eastAsia="ar-SA"/>
        </w:rPr>
      </w:pPr>
    </w:p>
    <w:p w14:paraId="4E836FD7" w14:textId="77777777" w:rsidR="001873EE" w:rsidRPr="001873EE" w:rsidRDefault="001873EE" w:rsidP="001873EE">
      <w:pPr>
        <w:tabs>
          <w:tab w:val="left" w:pos="3165"/>
        </w:tabs>
        <w:suppressAutoHyphens/>
        <w:spacing w:after="0" w:line="240" w:lineRule="auto"/>
        <w:ind w:left="0" w:firstLine="709"/>
        <w:rPr>
          <w:rFonts w:cs="Calibri"/>
          <w:color w:val="auto"/>
          <w:sz w:val="22"/>
          <w:lang w:eastAsia="ar-SA"/>
        </w:rPr>
      </w:pPr>
    </w:p>
    <w:p w14:paraId="23666180" w14:textId="77777777" w:rsidR="001873EE" w:rsidRPr="001873EE" w:rsidRDefault="001873EE" w:rsidP="001873EE">
      <w:pPr>
        <w:tabs>
          <w:tab w:val="left" w:pos="3165"/>
        </w:tabs>
        <w:suppressAutoHyphens/>
        <w:spacing w:after="0" w:line="240" w:lineRule="auto"/>
        <w:ind w:left="0" w:firstLine="709"/>
        <w:rPr>
          <w:rFonts w:cs="Calibri"/>
          <w:color w:val="auto"/>
          <w:sz w:val="22"/>
          <w:lang w:eastAsia="ar-SA"/>
        </w:rPr>
      </w:pPr>
    </w:p>
    <w:p w14:paraId="29B72F89" w14:textId="77777777" w:rsidR="001873EE" w:rsidRPr="001873EE" w:rsidRDefault="001873EE" w:rsidP="001873EE">
      <w:pPr>
        <w:tabs>
          <w:tab w:val="left" w:pos="3165"/>
        </w:tabs>
        <w:suppressAutoHyphens/>
        <w:spacing w:after="0" w:line="240" w:lineRule="auto"/>
        <w:ind w:left="0" w:firstLine="709"/>
        <w:rPr>
          <w:rFonts w:cs="Calibri"/>
          <w:color w:val="auto"/>
          <w:sz w:val="22"/>
          <w:lang w:eastAsia="ar-SA"/>
        </w:rPr>
      </w:pPr>
    </w:p>
    <w:p w14:paraId="73A771E9" w14:textId="77777777" w:rsidR="001873EE" w:rsidRPr="001873EE" w:rsidRDefault="001873EE" w:rsidP="001873EE">
      <w:pPr>
        <w:tabs>
          <w:tab w:val="left" w:pos="3165"/>
        </w:tabs>
        <w:suppressAutoHyphens/>
        <w:spacing w:after="0" w:line="240" w:lineRule="auto"/>
        <w:ind w:left="0" w:firstLine="0"/>
        <w:jc w:val="center"/>
        <w:rPr>
          <w:rFonts w:cs="Calibri"/>
          <w:color w:val="auto"/>
          <w:sz w:val="22"/>
          <w:lang w:eastAsia="ar-SA"/>
        </w:rPr>
      </w:pPr>
    </w:p>
    <w:p w14:paraId="79C9DAFF" w14:textId="77777777" w:rsidR="001873EE" w:rsidRPr="001873EE" w:rsidRDefault="001873EE" w:rsidP="001873EE">
      <w:pPr>
        <w:tabs>
          <w:tab w:val="left" w:pos="3165"/>
        </w:tabs>
        <w:suppressAutoHyphens/>
        <w:spacing w:after="0" w:line="240" w:lineRule="auto"/>
        <w:ind w:left="0" w:firstLine="0"/>
        <w:jc w:val="center"/>
        <w:rPr>
          <w:rFonts w:cs="Calibri"/>
          <w:color w:val="auto"/>
          <w:sz w:val="22"/>
          <w:lang w:eastAsia="ar-SA"/>
        </w:rPr>
      </w:pPr>
      <w:r w:rsidRPr="001873EE">
        <w:rPr>
          <w:rFonts w:cs="Calibri"/>
          <w:color w:val="auto"/>
          <w:sz w:val="22"/>
          <w:lang w:eastAsia="ar-SA"/>
        </w:rPr>
        <w:t>г. Волгоград, 20___г.</w:t>
      </w:r>
    </w:p>
    <w:p w14:paraId="6FBF7F0F" w14:textId="6183627B" w:rsidR="00A679A5" w:rsidRDefault="00A679A5" w:rsidP="001873EE">
      <w:pPr>
        <w:spacing w:after="4" w:line="259" w:lineRule="auto"/>
        <w:ind w:left="10" w:right="98"/>
        <w:jc w:val="right"/>
      </w:pPr>
    </w:p>
    <w:sectPr w:rsidR="00A679A5" w:rsidSect="0088752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3281A" w14:textId="77777777" w:rsidR="00382D45" w:rsidRDefault="00382D45">
      <w:pPr>
        <w:spacing w:after="0" w:line="240" w:lineRule="auto"/>
      </w:pPr>
      <w:r>
        <w:separator/>
      </w:r>
    </w:p>
  </w:endnote>
  <w:endnote w:type="continuationSeparator" w:id="0">
    <w:p w14:paraId="086D6A3A" w14:textId="77777777" w:rsidR="00382D45" w:rsidRDefault="00382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15C95" w14:textId="77777777" w:rsidR="004307FF" w:rsidRDefault="004307FF">
    <w:pPr>
      <w:pStyle w:val="a6"/>
      <w:spacing w:line="14" w:lineRule="auto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A519A32" wp14:editId="77951673">
              <wp:simplePos x="0" y="0"/>
              <wp:positionH relativeFrom="page">
                <wp:posOffset>7022465</wp:posOffset>
              </wp:positionH>
              <wp:positionV relativeFrom="page">
                <wp:posOffset>10073005</wp:posOffset>
              </wp:positionV>
              <wp:extent cx="216535" cy="180975"/>
              <wp:effectExtent l="0" t="0" r="0" b="0"/>
              <wp:wrapNone/>
              <wp:docPr id="20390324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0BE588" w14:textId="77777777" w:rsidR="004307FF" w:rsidRDefault="004307FF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519A3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552.95pt;margin-top:793.15pt;width:17.0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QLr1gEAAJADAAAOAAAAZHJzL2Uyb0RvYy54bWysU8Fu1DAQvSPxD5bvbJJFW0q02aq0KkIq&#10;FKn0AxzHTiwSjxl7N1m+nrGz2QK9IS7WZDx+896byfZqGnp2UOgN2IoXq5wzZSU0xrYVf/p29+aS&#10;Mx+EbUQPVlX8qDy/2r1+tR1dqdbQQd8oZARifTm6inchuDLLvOzUIPwKnLJ0qQEHEegT26xBMRL6&#10;0GfrPL/IRsDGIUjlPWVv50u+S/haKxketPYqsL7ixC2kE9NZxzPbbUXZonCdkSca4h9YDMJYanqG&#10;uhVBsD2aF1CDkQgedFhJGDLQ2kiVNJCaIv9LzWMnnEpayBzvzjb5/wcrvxwe3VdkYfoAEw0wifDu&#10;HuR3zyzcdMK26hoRxk6JhhoX0bJsdL48PY1W+9JHkHr8DA0NWewDJKBJ4xBdIZ2M0GkAx7PpagpM&#10;UnJdXGzebjiTdFVc5u/fbVIHUS6PHfrwUcHAYlBxpJkmcHG49yGSEeVSEntZuDN9n+ba2z8SVBgz&#10;iXzkOzMPUz1RdRRRQ3MkGQjzmtBaU9AB/uRspBWpuP+xF6g46z9ZsiLu0xLgEtRLIKykpxUPnM3h&#10;TZj3bu/QtB0hz2ZbuCa7tElSnlmceNLYk8LTisa9+v07VT3/SLtfAAAA//8DAFBLAwQUAAYACAAA&#10;ACEA8NyItOIAAAAPAQAADwAAAGRycy9kb3ducmV2LnhtbEyPwU7DMBBE70j8g7VI3KgdaKM0xKkq&#10;BCckRBoOHJ3YTazG6xC7bfh7tqdym9E+zc4Um9kN7GSmYD1KSBYCmMHWa4udhK/67SEDFqJCrQaP&#10;RsKvCbApb28KlWt/xsqcdrFjFIIhVxL6GMec89D2xqmw8KNBuu395FQkO3VcT+pM4W7gj0Kk3CmL&#10;9KFXo3npTXvYHZ2E7TdWr/bno/ms9pWt67XA9/Qg5f3dvH0GFs0crzBc6lN1KKlT44+oAxvIJ2K1&#10;JpbUKkufgF2YZCloYEMqTZYZ8LLg/3eUfwAAAP//AwBQSwECLQAUAAYACAAAACEAtoM4kv4AAADh&#10;AQAAEwAAAAAAAAAAAAAAAAAAAAAAW0NvbnRlbnRfVHlwZXNdLnhtbFBLAQItABQABgAIAAAAIQA4&#10;/SH/1gAAAJQBAAALAAAAAAAAAAAAAAAAAC8BAABfcmVscy8ucmVsc1BLAQItABQABgAIAAAAIQD0&#10;LQLr1gEAAJADAAAOAAAAAAAAAAAAAAAAAC4CAABkcnMvZTJvRG9jLnhtbFBLAQItABQABgAIAAAA&#10;IQDw3Ii04gAAAA8BAAAPAAAAAAAAAAAAAAAAADAEAABkcnMvZG93bnJldi54bWxQSwUGAAAAAAQA&#10;BADzAAAAPwUAAAAA&#10;" filled="f" stroked="f">
              <v:textbox inset="0,0,0,0">
                <w:txbxContent>
                  <w:p w14:paraId="490BE588" w14:textId="77777777" w:rsidR="004307FF" w:rsidRDefault="004307FF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DA0EE" w14:textId="77777777" w:rsidR="00A679A5" w:rsidRDefault="00E11CED">
    <w:pPr>
      <w:tabs>
        <w:tab w:val="center" w:pos="816"/>
        <w:tab w:val="right" w:pos="9805"/>
      </w:tabs>
      <w:spacing w:after="0" w:line="259" w:lineRule="auto"/>
      <w:ind w:left="0" w:right="-7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6520B" w14:textId="40AA872E" w:rsidR="00A679A5" w:rsidRDefault="00E11CED">
    <w:pPr>
      <w:tabs>
        <w:tab w:val="center" w:pos="816"/>
        <w:tab w:val="right" w:pos="9805"/>
      </w:tabs>
      <w:spacing w:after="0" w:line="259" w:lineRule="auto"/>
      <w:ind w:left="0" w:right="-7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0E35E9" w:rsidRPr="000E35E9">
      <w:rPr>
        <w:rFonts w:ascii="Calibri" w:eastAsia="Calibri" w:hAnsi="Calibri" w:cs="Calibri"/>
        <w:noProof/>
        <w:sz w:val="22"/>
      </w:rPr>
      <w:t>13</w:t>
    </w:r>
    <w:r>
      <w:rPr>
        <w:rFonts w:ascii="Calibri" w:eastAsia="Calibri" w:hAnsi="Calibri" w:cs="Calibri"/>
        <w:sz w:val="22"/>
      </w:rPr>
      <w:fldChar w:fldCharType="end"/>
    </w: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7432B" w14:textId="77777777" w:rsidR="00A679A5" w:rsidRDefault="00A679A5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A9FB7" w14:textId="77777777" w:rsidR="00382D45" w:rsidRDefault="00382D45">
      <w:pPr>
        <w:spacing w:after="0" w:line="313" w:lineRule="auto"/>
        <w:ind w:left="0" w:firstLine="0"/>
      </w:pPr>
      <w:r>
        <w:separator/>
      </w:r>
    </w:p>
  </w:footnote>
  <w:footnote w:type="continuationSeparator" w:id="0">
    <w:p w14:paraId="7ADB65D6" w14:textId="77777777" w:rsidR="00382D45" w:rsidRDefault="00382D45">
      <w:pPr>
        <w:spacing w:after="0" w:line="313" w:lineRule="auto"/>
        <w:ind w:left="0" w:firstLine="0"/>
      </w:pPr>
      <w:r>
        <w:continuationSeparator/>
      </w:r>
    </w:p>
  </w:footnote>
  <w:footnote w:id="1">
    <w:p w14:paraId="4278EA97" w14:textId="77777777" w:rsidR="00A679A5" w:rsidRDefault="00E11CED">
      <w:pPr>
        <w:pStyle w:val="footnotedescription"/>
      </w:pPr>
      <w:r>
        <w:rPr>
          <w:rStyle w:val="footnotemark"/>
        </w:rPr>
        <w:footnoteRef/>
      </w:r>
      <w:r>
        <w:t xml:space="preserve"> Совместный рабочий график (план) оформляется в случае прохождения практики в профильной организации совместно руководителем практики от Института и руководителем практики от профильной организации.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7255"/>
    <w:multiLevelType w:val="hybridMultilevel"/>
    <w:tmpl w:val="B5E24ED8"/>
    <w:lvl w:ilvl="0" w:tplc="F5F2CB3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B063D"/>
    <w:multiLevelType w:val="hybridMultilevel"/>
    <w:tmpl w:val="77AED44E"/>
    <w:lvl w:ilvl="0" w:tplc="D84C7EC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B1A8D"/>
    <w:multiLevelType w:val="hybridMultilevel"/>
    <w:tmpl w:val="AEB255B0"/>
    <w:lvl w:ilvl="0" w:tplc="9F70F314">
      <w:start w:val="1"/>
      <w:numFmt w:val="decimal"/>
      <w:lvlText w:val="%1."/>
      <w:lvlJc w:val="left"/>
      <w:pPr>
        <w:ind w:left="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D0A506">
      <w:start w:val="1"/>
      <w:numFmt w:val="lowerLetter"/>
      <w:lvlText w:val="%2"/>
      <w:lvlJc w:val="left"/>
      <w:pPr>
        <w:ind w:left="18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56F658">
      <w:start w:val="1"/>
      <w:numFmt w:val="lowerRoman"/>
      <w:lvlText w:val="%3"/>
      <w:lvlJc w:val="left"/>
      <w:pPr>
        <w:ind w:left="26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C09AA2">
      <w:start w:val="1"/>
      <w:numFmt w:val="decimal"/>
      <w:lvlText w:val="%4"/>
      <w:lvlJc w:val="left"/>
      <w:pPr>
        <w:ind w:left="33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3488F2">
      <w:start w:val="1"/>
      <w:numFmt w:val="lowerLetter"/>
      <w:lvlText w:val="%5"/>
      <w:lvlJc w:val="left"/>
      <w:pPr>
        <w:ind w:left="40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DA9224">
      <w:start w:val="1"/>
      <w:numFmt w:val="lowerRoman"/>
      <w:lvlText w:val="%6"/>
      <w:lvlJc w:val="left"/>
      <w:pPr>
        <w:ind w:left="47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E0316E">
      <w:start w:val="1"/>
      <w:numFmt w:val="decimal"/>
      <w:lvlText w:val="%7"/>
      <w:lvlJc w:val="left"/>
      <w:pPr>
        <w:ind w:left="54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A8EA26">
      <w:start w:val="1"/>
      <w:numFmt w:val="lowerLetter"/>
      <w:lvlText w:val="%8"/>
      <w:lvlJc w:val="left"/>
      <w:pPr>
        <w:ind w:left="62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7E7C18">
      <w:start w:val="1"/>
      <w:numFmt w:val="lowerRoman"/>
      <w:lvlText w:val="%9"/>
      <w:lvlJc w:val="left"/>
      <w:pPr>
        <w:ind w:left="69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7C790A"/>
    <w:multiLevelType w:val="hybridMultilevel"/>
    <w:tmpl w:val="88B2A752"/>
    <w:lvl w:ilvl="0" w:tplc="7A6E73D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36E548">
      <w:start w:val="1"/>
      <w:numFmt w:val="decimal"/>
      <w:lvlRestart w:val="0"/>
      <w:lvlText w:val="%2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521E1A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70BAF4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B8C9CA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083032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267CF8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C2AFA2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8E92E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404EEF"/>
    <w:multiLevelType w:val="hybridMultilevel"/>
    <w:tmpl w:val="AB4044E4"/>
    <w:lvl w:ilvl="0" w:tplc="5AF4B05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5437A"/>
    <w:multiLevelType w:val="hybridMultilevel"/>
    <w:tmpl w:val="C4604C2C"/>
    <w:lvl w:ilvl="0" w:tplc="BB1CBFA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C80C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90AB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C850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582C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2064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A052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F40C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1E19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E11206"/>
    <w:multiLevelType w:val="hybridMultilevel"/>
    <w:tmpl w:val="5DAACAEE"/>
    <w:lvl w:ilvl="0" w:tplc="B91AC2E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CCCE6E">
      <w:start w:val="1"/>
      <w:numFmt w:val="decimal"/>
      <w:lvlRestart w:val="0"/>
      <w:lvlText w:val="%2."/>
      <w:lvlJc w:val="left"/>
      <w:pPr>
        <w:ind w:left="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50704C">
      <w:start w:val="1"/>
      <w:numFmt w:val="lowerRoman"/>
      <w:lvlText w:val="%3"/>
      <w:lvlJc w:val="left"/>
      <w:pPr>
        <w:ind w:left="18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6FC36">
      <w:start w:val="1"/>
      <w:numFmt w:val="decimal"/>
      <w:lvlText w:val="%4"/>
      <w:lvlJc w:val="left"/>
      <w:pPr>
        <w:ind w:left="26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C888AE">
      <w:start w:val="1"/>
      <w:numFmt w:val="lowerLetter"/>
      <w:lvlText w:val="%5"/>
      <w:lvlJc w:val="left"/>
      <w:pPr>
        <w:ind w:left="33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5AD16C">
      <w:start w:val="1"/>
      <w:numFmt w:val="lowerRoman"/>
      <w:lvlText w:val="%6"/>
      <w:lvlJc w:val="left"/>
      <w:pPr>
        <w:ind w:left="40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E2EFDA">
      <w:start w:val="1"/>
      <w:numFmt w:val="decimal"/>
      <w:lvlText w:val="%7"/>
      <w:lvlJc w:val="left"/>
      <w:pPr>
        <w:ind w:left="47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1067B2">
      <w:start w:val="1"/>
      <w:numFmt w:val="lowerLetter"/>
      <w:lvlText w:val="%8"/>
      <w:lvlJc w:val="left"/>
      <w:pPr>
        <w:ind w:left="54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D0F69C">
      <w:start w:val="1"/>
      <w:numFmt w:val="lowerRoman"/>
      <w:lvlText w:val="%9"/>
      <w:lvlJc w:val="left"/>
      <w:pPr>
        <w:ind w:left="62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78C6E1C"/>
    <w:multiLevelType w:val="multilevel"/>
    <w:tmpl w:val="12AA5DAA"/>
    <w:lvl w:ilvl="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7E0051"/>
    <w:multiLevelType w:val="hybridMultilevel"/>
    <w:tmpl w:val="AAB8E810"/>
    <w:lvl w:ilvl="0" w:tplc="D84C7EC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5D460B"/>
    <w:multiLevelType w:val="hybridMultilevel"/>
    <w:tmpl w:val="B956CCC6"/>
    <w:lvl w:ilvl="0" w:tplc="4A527DD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C40CC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18EF9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2C86F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1073A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B8115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46EFE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98667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0C96E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ADC4082"/>
    <w:multiLevelType w:val="hybridMultilevel"/>
    <w:tmpl w:val="DB804186"/>
    <w:lvl w:ilvl="0" w:tplc="D84C7EC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610277"/>
    <w:multiLevelType w:val="multilevel"/>
    <w:tmpl w:val="C848F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3F5316"/>
    <w:multiLevelType w:val="hybridMultilevel"/>
    <w:tmpl w:val="5172DA82"/>
    <w:lvl w:ilvl="0" w:tplc="6D6C3DAE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763A3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B66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006FE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C468C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A28E1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4CFB1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74C5E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A6252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5247FDF"/>
    <w:multiLevelType w:val="hybridMultilevel"/>
    <w:tmpl w:val="CF72E4F6"/>
    <w:lvl w:ilvl="0" w:tplc="76BEE65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947A28">
      <w:start w:val="1"/>
      <w:numFmt w:val="bullet"/>
      <w:lvlRestart w:val="0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0C5FEE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2EF4C4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ECF17A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4E29E4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180FAC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E62BE2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F65766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5A84C89"/>
    <w:multiLevelType w:val="hybridMultilevel"/>
    <w:tmpl w:val="CD7A43D4"/>
    <w:lvl w:ilvl="0" w:tplc="A46C34F4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0AFB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3E66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4C48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6A52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8A85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768D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2EA6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EA73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ED1C65"/>
    <w:multiLevelType w:val="hybridMultilevel"/>
    <w:tmpl w:val="F4F63858"/>
    <w:lvl w:ilvl="0" w:tplc="1A0829B0">
      <w:start w:val="7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8F9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14DD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B671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EE38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A2E9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76AD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3297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70C3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3DB0F51"/>
    <w:multiLevelType w:val="hybridMultilevel"/>
    <w:tmpl w:val="B5E24ED8"/>
    <w:lvl w:ilvl="0" w:tplc="F5F2CB3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294FEF"/>
    <w:multiLevelType w:val="hybridMultilevel"/>
    <w:tmpl w:val="89C483F0"/>
    <w:lvl w:ilvl="0" w:tplc="F5F2CB3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B6F26"/>
    <w:multiLevelType w:val="hybridMultilevel"/>
    <w:tmpl w:val="B0EE507C"/>
    <w:lvl w:ilvl="0" w:tplc="F6DC1582">
      <w:start w:val="1"/>
      <w:numFmt w:val="bullet"/>
      <w:lvlText w:val="-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8C4956">
      <w:start w:val="1"/>
      <w:numFmt w:val="bullet"/>
      <w:lvlText w:val="o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607DF6">
      <w:start w:val="1"/>
      <w:numFmt w:val="bullet"/>
      <w:lvlText w:val="▪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08A6F6">
      <w:start w:val="1"/>
      <w:numFmt w:val="bullet"/>
      <w:lvlText w:val="•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C1948">
      <w:start w:val="1"/>
      <w:numFmt w:val="bullet"/>
      <w:lvlText w:val="o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3C3FA2">
      <w:start w:val="1"/>
      <w:numFmt w:val="bullet"/>
      <w:lvlText w:val="▪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7C07BA">
      <w:start w:val="1"/>
      <w:numFmt w:val="bullet"/>
      <w:lvlText w:val="•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26F762">
      <w:start w:val="1"/>
      <w:numFmt w:val="bullet"/>
      <w:lvlText w:val="o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022376">
      <w:start w:val="1"/>
      <w:numFmt w:val="bullet"/>
      <w:lvlText w:val="▪"/>
      <w:lvlJc w:val="left"/>
      <w:pPr>
        <w:ind w:left="6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D2C70DA"/>
    <w:multiLevelType w:val="hybridMultilevel"/>
    <w:tmpl w:val="48F8EA26"/>
    <w:lvl w:ilvl="0" w:tplc="610C719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10BB1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36421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8EE8F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7280A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8A2B4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2266C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C0A25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7C449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0042331"/>
    <w:multiLevelType w:val="hybridMultilevel"/>
    <w:tmpl w:val="9D22C5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61B47C5"/>
    <w:multiLevelType w:val="hybridMultilevel"/>
    <w:tmpl w:val="4C920B5A"/>
    <w:lvl w:ilvl="0" w:tplc="BDACF2E0">
      <w:start w:val="6"/>
      <w:numFmt w:val="decimal"/>
      <w:lvlText w:val="%1."/>
      <w:lvlJc w:val="left"/>
      <w:pPr>
        <w:ind w:left="10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E83EB6">
      <w:start w:val="1"/>
      <w:numFmt w:val="lowerLetter"/>
      <w:lvlText w:val="%2"/>
      <w:lvlJc w:val="left"/>
      <w:pPr>
        <w:ind w:left="18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B84CCA">
      <w:start w:val="1"/>
      <w:numFmt w:val="lowerRoman"/>
      <w:lvlText w:val="%3"/>
      <w:lvlJc w:val="left"/>
      <w:pPr>
        <w:ind w:left="2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441FD6">
      <w:start w:val="1"/>
      <w:numFmt w:val="decimal"/>
      <w:lvlText w:val="%4"/>
      <w:lvlJc w:val="left"/>
      <w:pPr>
        <w:ind w:left="3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469670">
      <w:start w:val="1"/>
      <w:numFmt w:val="lowerLetter"/>
      <w:lvlText w:val="%5"/>
      <w:lvlJc w:val="left"/>
      <w:pPr>
        <w:ind w:left="40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AA5F52">
      <w:start w:val="1"/>
      <w:numFmt w:val="lowerRoman"/>
      <w:lvlText w:val="%6"/>
      <w:lvlJc w:val="left"/>
      <w:pPr>
        <w:ind w:left="47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E42D1C">
      <w:start w:val="1"/>
      <w:numFmt w:val="decimal"/>
      <w:lvlText w:val="%7"/>
      <w:lvlJc w:val="left"/>
      <w:pPr>
        <w:ind w:left="54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7AFB70">
      <w:start w:val="1"/>
      <w:numFmt w:val="lowerLetter"/>
      <w:lvlText w:val="%8"/>
      <w:lvlJc w:val="left"/>
      <w:pPr>
        <w:ind w:left="61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0C5EBE">
      <w:start w:val="1"/>
      <w:numFmt w:val="lowerRoman"/>
      <w:lvlText w:val="%9"/>
      <w:lvlJc w:val="left"/>
      <w:pPr>
        <w:ind w:left="68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A014C8D"/>
    <w:multiLevelType w:val="hybridMultilevel"/>
    <w:tmpl w:val="FDE868D0"/>
    <w:lvl w:ilvl="0" w:tplc="F5F2CB3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3E77BD"/>
    <w:multiLevelType w:val="hybridMultilevel"/>
    <w:tmpl w:val="D4FECD1E"/>
    <w:lvl w:ilvl="0" w:tplc="D84C7EC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902668519">
    <w:abstractNumId w:val="7"/>
  </w:num>
  <w:num w:numId="2" w16cid:durableId="1269463913">
    <w:abstractNumId w:val="15"/>
  </w:num>
  <w:num w:numId="3" w16cid:durableId="1511406487">
    <w:abstractNumId w:val="5"/>
  </w:num>
  <w:num w:numId="4" w16cid:durableId="1716194025">
    <w:abstractNumId w:val="14"/>
  </w:num>
  <w:num w:numId="5" w16cid:durableId="728842634">
    <w:abstractNumId w:val="12"/>
  </w:num>
  <w:num w:numId="6" w16cid:durableId="34821073">
    <w:abstractNumId w:val="19"/>
  </w:num>
  <w:num w:numId="7" w16cid:durableId="1663848388">
    <w:abstractNumId w:val="18"/>
  </w:num>
  <w:num w:numId="8" w16cid:durableId="1197736368">
    <w:abstractNumId w:val="21"/>
  </w:num>
  <w:num w:numId="9" w16cid:durableId="699205705">
    <w:abstractNumId w:val="2"/>
  </w:num>
  <w:num w:numId="10" w16cid:durableId="569928503">
    <w:abstractNumId w:val="3"/>
  </w:num>
  <w:num w:numId="11" w16cid:durableId="363791126">
    <w:abstractNumId w:val="13"/>
  </w:num>
  <w:num w:numId="12" w16cid:durableId="1677414063">
    <w:abstractNumId w:val="6"/>
  </w:num>
  <w:num w:numId="13" w16cid:durableId="1614288705">
    <w:abstractNumId w:val="9"/>
  </w:num>
  <w:num w:numId="14" w16cid:durableId="1782605475">
    <w:abstractNumId w:val="4"/>
  </w:num>
  <w:num w:numId="15" w16cid:durableId="365832916">
    <w:abstractNumId w:val="1"/>
  </w:num>
  <w:num w:numId="16" w16cid:durableId="1218928728">
    <w:abstractNumId w:val="8"/>
  </w:num>
  <w:num w:numId="17" w16cid:durableId="1582837238">
    <w:abstractNumId w:val="23"/>
  </w:num>
  <w:num w:numId="18" w16cid:durableId="1940916153">
    <w:abstractNumId w:val="10"/>
  </w:num>
  <w:num w:numId="19" w16cid:durableId="1749841418">
    <w:abstractNumId w:val="11"/>
  </w:num>
  <w:num w:numId="20" w16cid:durableId="1056858215">
    <w:abstractNumId w:val="20"/>
  </w:num>
  <w:num w:numId="21" w16cid:durableId="157040052">
    <w:abstractNumId w:val="22"/>
  </w:num>
  <w:num w:numId="22" w16cid:durableId="1775130114">
    <w:abstractNumId w:val="16"/>
  </w:num>
  <w:num w:numId="23" w16cid:durableId="1521238545">
    <w:abstractNumId w:val="0"/>
  </w:num>
  <w:num w:numId="24" w16cid:durableId="11634728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9A5"/>
    <w:rsid w:val="000818E2"/>
    <w:rsid w:val="000D33D0"/>
    <w:rsid w:val="000E35E9"/>
    <w:rsid w:val="001135A0"/>
    <w:rsid w:val="001873EE"/>
    <w:rsid w:val="001F4265"/>
    <w:rsid w:val="002B57C7"/>
    <w:rsid w:val="00382D45"/>
    <w:rsid w:val="00395062"/>
    <w:rsid w:val="00415CF0"/>
    <w:rsid w:val="004307FF"/>
    <w:rsid w:val="004E1DAE"/>
    <w:rsid w:val="00513460"/>
    <w:rsid w:val="00523756"/>
    <w:rsid w:val="00527D5E"/>
    <w:rsid w:val="00541127"/>
    <w:rsid w:val="0055197E"/>
    <w:rsid w:val="005B6885"/>
    <w:rsid w:val="006075A4"/>
    <w:rsid w:val="006A2E19"/>
    <w:rsid w:val="006D7E4F"/>
    <w:rsid w:val="00712AE0"/>
    <w:rsid w:val="00726BD2"/>
    <w:rsid w:val="0082381E"/>
    <w:rsid w:val="00836789"/>
    <w:rsid w:val="008463E9"/>
    <w:rsid w:val="008B7B82"/>
    <w:rsid w:val="008C5D4D"/>
    <w:rsid w:val="008D7FC4"/>
    <w:rsid w:val="0095482C"/>
    <w:rsid w:val="009610A0"/>
    <w:rsid w:val="009A033D"/>
    <w:rsid w:val="009C43E7"/>
    <w:rsid w:val="00A13A7C"/>
    <w:rsid w:val="00A679A5"/>
    <w:rsid w:val="00A8546E"/>
    <w:rsid w:val="00B23A04"/>
    <w:rsid w:val="00B65B38"/>
    <w:rsid w:val="00BC2916"/>
    <w:rsid w:val="00BD4BF3"/>
    <w:rsid w:val="00BE4A84"/>
    <w:rsid w:val="00C53079"/>
    <w:rsid w:val="00CC46BD"/>
    <w:rsid w:val="00E11CED"/>
    <w:rsid w:val="00E20FC7"/>
    <w:rsid w:val="00E55501"/>
    <w:rsid w:val="00EB6D5F"/>
    <w:rsid w:val="00EF3320"/>
    <w:rsid w:val="00FD7081"/>
    <w:rsid w:val="00FF21ED"/>
    <w:rsid w:val="00FF2F43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E6C6"/>
  <w15:docId w15:val="{E3118BE3-BABF-435E-B634-8154318C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4" w:line="271" w:lineRule="auto"/>
      <w:ind w:left="249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/>
      <w:ind w:left="211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 w:line="376" w:lineRule="auto"/>
      <w:ind w:left="3387" w:hanging="2453"/>
      <w:jc w:val="center"/>
      <w:outlineLvl w:val="2"/>
    </w:pPr>
    <w:rPr>
      <w:rFonts w:ascii="Times New Roman" w:eastAsia="Times New Roman" w:hAnsi="Times New Roman" w:cs="Times New Roman"/>
      <w:color w:val="000000"/>
      <w:sz w:val="16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color w:val="000000"/>
      <w:sz w:val="16"/>
      <w:u w:val="single" w:color="000000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313" w:lineRule="auto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610A0"/>
    <w:pPr>
      <w:ind w:left="720"/>
      <w:contextualSpacing/>
    </w:pPr>
  </w:style>
  <w:style w:type="paragraph" w:customStyle="1" w:styleId="msonormalmrcssattr">
    <w:name w:val="msonormal_mr_css_attr"/>
    <w:basedOn w:val="a"/>
    <w:rsid w:val="00836789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fontstyle01mrcssattr">
    <w:name w:val="fontstyle01_mr_css_attr"/>
    <w:basedOn w:val="a0"/>
    <w:rsid w:val="00836789"/>
  </w:style>
  <w:style w:type="character" w:styleId="a4">
    <w:name w:val="Hyperlink"/>
    <w:basedOn w:val="a0"/>
    <w:uiPriority w:val="99"/>
    <w:unhideWhenUsed/>
    <w:rsid w:val="00BC291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C2916"/>
    <w:rPr>
      <w:color w:val="605E5C"/>
      <w:shd w:val="clear" w:color="auto" w:fill="E1DFDD"/>
    </w:rPr>
  </w:style>
  <w:style w:type="paragraph" w:styleId="a6">
    <w:name w:val="Body Text"/>
    <w:basedOn w:val="a"/>
    <w:link w:val="a7"/>
    <w:uiPriority w:val="99"/>
    <w:semiHidden/>
    <w:unhideWhenUsed/>
    <w:rsid w:val="008C5D4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C5D4D"/>
    <w:rPr>
      <w:rFonts w:ascii="Times New Roman" w:eastAsia="Times New Roman" w:hAnsi="Times New Roman" w:cs="Times New Roman"/>
      <w:color w:val="000000"/>
      <w:sz w:val="24"/>
    </w:rPr>
  </w:style>
  <w:style w:type="paragraph" w:styleId="a8">
    <w:name w:val="footnote text"/>
    <w:basedOn w:val="a"/>
    <w:link w:val="a9"/>
    <w:uiPriority w:val="99"/>
    <w:semiHidden/>
    <w:unhideWhenUsed/>
    <w:rsid w:val="005B688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B6885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B68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iblioclub.ru/" TargetMode="External"/><Relationship Id="rId18" Type="http://schemas.openxmlformats.org/officeDocument/2006/relationships/hyperlink" Target="http://www.ereport.ru" TargetMode="External"/><Relationship Id="rId26" Type="http://schemas.openxmlformats.org/officeDocument/2006/relationships/hyperlink" Target="http://www.inion.ru/index.php?page_id=197" TargetMode="External"/><Relationship Id="rId39" Type="http://schemas.openxmlformats.org/officeDocument/2006/relationships/hyperlink" Target="http://www.upravlenie24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mmarket.ru" TargetMode="External"/><Relationship Id="rId34" Type="http://schemas.openxmlformats.org/officeDocument/2006/relationships/hyperlink" Target="http://n-t.ru/" TargetMode="External"/><Relationship Id="rId42" Type="http://schemas.openxmlformats.org/officeDocument/2006/relationships/hyperlink" Target="http://me-forum.ru/media/news/" TargetMode="External"/><Relationship Id="rId47" Type="http://schemas.openxmlformats.org/officeDocument/2006/relationships/footer" Target="footer2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cbr.ru" TargetMode="External"/><Relationship Id="rId17" Type="http://schemas.openxmlformats.org/officeDocument/2006/relationships/hyperlink" Target="http://eup.ru" TargetMode="External"/><Relationship Id="rId25" Type="http://schemas.openxmlformats.org/officeDocument/2006/relationships/hyperlink" Target="http://www.rsl.ru/" TargetMode="External"/><Relationship Id="rId33" Type="http://schemas.openxmlformats.org/officeDocument/2006/relationships/hyperlink" Target="http://n-t.ru/" TargetMode="External"/><Relationship Id="rId38" Type="http://schemas.openxmlformats.org/officeDocument/2006/relationships/hyperlink" Target="http://www.bud-tech.ru/budget_project.html" TargetMode="External"/><Relationship Id="rId46" Type="http://schemas.openxmlformats.org/officeDocument/2006/relationships/hyperlink" Target="http://www.expert-systems.com/materials/books/detail.php?ID=1335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csocman.edu.ru" TargetMode="External"/><Relationship Id="rId20" Type="http://schemas.openxmlformats.org/officeDocument/2006/relationships/hyperlink" Target="http://www.catback.ru" TargetMode="External"/><Relationship Id="rId29" Type="http://schemas.openxmlformats.org/officeDocument/2006/relationships/hyperlink" Target="http://www.libfl.ru/" TargetMode="External"/><Relationship Id="rId41" Type="http://schemas.openxmlformats.org/officeDocument/2006/relationships/hyperlink" Target="http://www.minfin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log.ru" TargetMode="External"/><Relationship Id="rId24" Type="http://schemas.openxmlformats.org/officeDocument/2006/relationships/hyperlink" Target="http://www.rsl.ru/" TargetMode="External"/><Relationship Id="rId32" Type="http://schemas.openxmlformats.org/officeDocument/2006/relationships/hyperlink" Target="http://www.rfbr.ru/" TargetMode="External"/><Relationship Id="rId37" Type="http://schemas.openxmlformats.org/officeDocument/2006/relationships/hyperlink" Target="http://www.bud-tech.ru/budgeting_technology.html" TargetMode="External"/><Relationship Id="rId40" Type="http://schemas.openxmlformats.org/officeDocument/2006/relationships/hyperlink" Target="http://www.raexpert.ru/" TargetMode="External"/><Relationship Id="rId45" Type="http://schemas.openxmlformats.org/officeDocument/2006/relationships/hyperlink" Target="http://media.karelia.ru/~resource/econ/teor_fin/contents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inansy.ru" TargetMode="External"/><Relationship Id="rId23" Type="http://schemas.openxmlformats.org/officeDocument/2006/relationships/hyperlink" Target="http://www.prlib.ru/" TargetMode="External"/><Relationship Id="rId28" Type="http://schemas.openxmlformats.org/officeDocument/2006/relationships/hyperlink" Target="http://www.gpntb.ru/general/index.php?option=com_content&amp;task=view&amp;id=106&amp;Itemid=66" TargetMode="External"/><Relationship Id="rId36" Type="http://schemas.openxmlformats.org/officeDocument/2006/relationships/hyperlink" Target="http://www.mirkin.ru/" TargetMode="External"/><Relationship Id="rId49" Type="http://schemas.openxmlformats.org/officeDocument/2006/relationships/footer" Target="footer4.xml"/><Relationship Id="rId10" Type="http://schemas.openxmlformats.org/officeDocument/2006/relationships/hyperlink" Target="https://urait.ru/bcode/519669" TargetMode="External"/><Relationship Id="rId19" Type="http://schemas.openxmlformats.org/officeDocument/2006/relationships/hyperlink" Target="http://www.stplan.ru" TargetMode="External"/><Relationship Id="rId31" Type="http://schemas.openxmlformats.org/officeDocument/2006/relationships/hyperlink" Target="http://www.rfbr.ru/rffi/ru/lib" TargetMode="External"/><Relationship Id="rId44" Type="http://schemas.openxmlformats.org/officeDocument/2006/relationships/hyperlink" Target="http://www.cfin.ru/finanalysi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60121" TargetMode="External"/><Relationship Id="rId14" Type="http://schemas.openxmlformats.org/officeDocument/2006/relationships/hyperlink" Target="http://lib.ane.ru/" TargetMode="External"/><Relationship Id="rId22" Type="http://schemas.openxmlformats.org/officeDocument/2006/relationships/hyperlink" Target="http://www.akm.ru/" TargetMode="External"/><Relationship Id="rId27" Type="http://schemas.openxmlformats.org/officeDocument/2006/relationships/hyperlink" Target="http://www.gpntb.ru/general/index.php?option=com_content&amp;task=view&amp;id=106&amp;Itemid=66" TargetMode="External"/><Relationship Id="rId30" Type="http://schemas.openxmlformats.org/officeDocument/2006/relationships/hyperlink" Target="http://www.shpl.ru/" TargetMode="External"/><Relationship Id="rId35" Type="http://schemas.openxmlformats.org/officeDocument/2006/relationships/hyperlink" Target="http://ecsocman.edu.ru/" TargetMode="External"/><Relationship Id="rId43" Type="http://schemas.openxmlformats.org/officeDocument/2006/relationships/hyperlink" Target="http://www.sovnet.ru/" TargetMode="External"/><Relationship Id="rId48" Type="http://schemas.openxmlformats.org/officeDocument/2006/relationships/footer" Target="footer3.xml"/><Relationship Id="rId8" Type="http://schemas.openxmlformats.org/officeDocument/2006/relationships/footer" Target="footer1.xm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5BC7B-D58C-477B-BD03-3D36797B8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19</Pages>
  <Words>6249</Words>
  <Characters>35623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cp:lastModifiedBy>Виктория Суркова</cp:lastModifiedBy>
  <cp:revision>15</cp:revision>
  <dcterms:created xsi:type="dcterms:W3CDTF">2023-07-04T19:01:00Z</dcterms:created>
  <dcterms:modified xsi:type="dcterms:W3CDTF">2025-09-25T18:16:00Z</dcterms:modified>
</cp:coreProperties>
</file>